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18533" w14:textId="3776C167" w:rsidR="00BC7795" w:rsidRDefault="00BC7795" w:rsidP="00BC7795">
      <w:pPr>
        <w:spacing w:after="0" w:line="240" w:lineRule="auto"/>
        <w:jc w:val="center"/>
        <w:rPr>
          <w:rFonts w:ascii="Times New Roman" w:eastAsia="Times New Roman" w:hAnsi="Times New Roman" w:cs="Times New Roman"/>
          <w:b/>
          <w:bCs/>
          <w:sz w:val="24"/>
          <w:szCs w:val="24"/>
          <w:lang w:eastAsia="es-ES"/>
        </w:rPr>
      </w:pPr>
      <w:r>
        <w:rPr>
          <w:rFonts w:ascii="Times New Roman" w:eastAsia="Times New Roman" w:hAnsi="Times New Roman" w:cs="Times New Roman"/>
          <w:b/>
          <w:bCs/>
          <w:sz w:val="24"/>
          <w:szCs w:val="24"/>
          <w:lang w:eastAsia="es-ES"/>
        </w:rPr>
        <w:t>Anexo 1</w:t>
      </w:r>
      <w:r>
        <w:rPr>
          <w:rFonts w:ascii="Times New Roman" w:eastAsia="Times New Roman" w:hAnsi="Times New Roman" w:cs="Times New Roman"/>
          <w:b/>
          <w:bCs/>
          <w:sz w:val="24"/>
          <w:szCs w:val="24"/>
          <w:lang w:eastAsia="es-ES"/>
        </w:rPr>
        <w:t>7</w:t>
      </w:r>
    </w:p>
    <w:p w14:paraId="299FDBBB" w14:textId="7297A16F" w:rsidR="00BC7795" w:rsidRDefault="00BC7795" w:rsidP="00BC7795">
      <w:pPr>
        <w:spacing w:after="0" w:line="240" w:lineRule="auto"/>
        <w:jc w:val="center"/>
        <w:rPr>
          <w:rFonts w:ascii="Times New Roman" w:eastAsia="Times New Roman" w:hAnsi="Times New Roman" w:cs="Times New Roman"/>
          <w:b/>
          <w:bCs/>
          <w:sz w:val="24"/>
          <w:szCs w:val="24"/>
          <w:lang w:eastAsia="es-ES"/>
        </w:rPr>
      </w:pPr>
      <w:r>
        <w:rPr>
          <w:rFonts w:ascii="Times New Roman" w:eastAsia="Times New Roman" w:hAnsi="Times New Roman" w:cs="Times New Roman"/>
          <w:b/>
          <w:bCs/>
          <w:sz w:val="24"/>
          <w:szCs w:val="24"/>
          <w:lang w:eastAsia="es-ES"/>
        </w:rPr>
        <w:t>Explicación simulación datos y pruebas de hipótesis</w:t>
      </w:r>
    </w:p>
    <w:p w14:paraId="74BD657B" w14:textId="77777777" w:rsidR="00BC7795" w:rsidRDefault="00BC7795" w:rsidP="00BC7795">
      <w:pPr>
        <w:spacing w:after="0" w:line="240" w:lineRule="auto"/>
        <w:jc w:val="center"/>
        <w:rPr>
          <w:rFonts w:ascii="Times New Roman" w:eastAsia="SimSun" w:hAnsi="Times New Roman" w:cs="Times New Roman"/>
          <w:noProof/>
          <w:sz w:val="24"/>
          <w:szCs w:val="24"/>
          <w:lang w:val="es-CO" w:eastAsia="zh-CN"/>
        </w:rPr>
      </w:pPr>
      <w:r>
        <w:rPr>
          <w:rFonts w:ascii="Times New Roman" w:eastAsia="Times New Roman" w:hAnsi="Times New Roman" w:cs="Times New Roman"/>
          <w:noProof/>
          <w:sz w:val="24"/>
          <w:szCs w:val="24"/>
        </w:rPr>
        <w:t>Ángela María Echeverry</w:t>
      </w:r>
      <w:r>
        <w:rPr>
          <w:rFonts w:ascii="Times New Roman" w:eastAsia="Times New Roman" w:hAnsi="Times New Roman" w:cs="Times New Roman"/>
          <w:noProof/>
          <w:sz w:val="24"/>
          <w:szCs w:val="24"/>
          <w:vertAlign w:val="superscript"/>
        </w:rPr>
        <w:t>a,b</w:t>
      </w:r>
      <w:r>
        <w:rPr>
          <w:rFonts w:ascii="Times New Roman" w:eastAsia="Times New Roman" w:hAnsi="Times New Roman" w:cs="Times New Roman"/>
          <w:noProof/>
          <w:sz w:val="24"/>
          <w:szCs w:val="24"/>
        </w:rPr>
        <w:t xml:space="preserve"> , </w:t>
      </w:r>
      <w:r>
        <w:rPr>
          <w:rFonts w:ascii="Times New Roman" w:eastAsia="SimSun" w:hAnsi="Times New Roman" w:cs="Times New Roman"/>
          <w:noProof/>
          <w:sz w:val="24"/>
          <w:szCs w:val="24"/>
        </w:rPr>
        <w:t>Juan José Franco</w:t>
      </w:r>
      <w:r>
        <w:rPr>
          <w:rFonts w:ascii="Times New Roman" w:eastAsia="SimSun" w:hAnsi="Times New Roman" w:cs="Times New Roman"/>
          <w:noProof/>
          <w:sz w:val="24"/>
          <w:szCs w:val="24"/>
          <w:vertAlign w:val="superscript"/>
        </w:rPr>
        <w:t>a,b</w:t>
      </w:r>
      <w:r>
        <w:rPr>
          <w:rFonts w:ascii="Times New Roman" w:eastAsia="SimSun" w:hAnsi="Times New Roman" w:cs="Times New Roman"/>
          <w:noProof/>
          <w:sz w:val="24"/>
          <w:szCs w:val="24"/>
        </w:rPr>
        <w:t xml:space="preserve"> , Paula Andrea Marulanda</w:t>
      </w:r>
      <w:r>
        <w:rPr>
          <w:rFonts w:ascii="Times New Roman" w:eastAsia="SimSun" w:hAnsi="Times New Roman" w:cs="Times New Roman"/>
          <w:noProof/>
          <w:sz w:val="24"/>
          <w:szCs w:val="24"/>
          <w:vertAlign w:val="superscript"/>
        </w:rPr>
        <w:t>a,b</w:t>
      </w:r>
      <w:r>
        <w:rPr>
          <w:rFonts w:ascii="Times New Roman" w:eastAsia="SimSun" w:hAnsi="Times New Roman" w:cs="Times New Roman"/>
          <w:noProof/>
          <w:sz w:val="24"/>
          <w:szCs w:val="24"/>
        </w:rPr>
        <w:t>, Santiago Riascos</w:t>
      </w:r>
      <w:r>
        <w:rPr>
          <w:rFonts w:ascii="Times New Roman" w:eastAsia="SimSun" w:hAnsi="Times New Roman" w:cs="Times New Roman"/>
          <w:noProof/>
          <w:sz w:val="24"/>
          <w:szCs w:val="24"/>
          <w:vertAlign w:val="superscript"/>
        </w:rPr>
        <w:t>a,b</w:t>
      </w:r>
    </w:p>
    <w:p w14:paraId="20EB03A4" w14:textId="77777777" w:rsidR="00BC7795" w:rsidRDefault="00BC7795" w:rsidP="00BC7795">
      <w:pPr>
        <w:suppressAutoHyphens/>
        <w:spacing w:after="0" w:line="240" w:lineRule="auto"/>
        <w:jc w:val="center"/>
        <w:rPr>
          <w:rFonts w:ascii="Times New Roman" w:eastAsia="SimSun" w:hAnsi="Times New Roman" w:cs="Times New Roman"/>
          <w:i/>
          <w:noProof/>
          <w:sz w:val="16"/>
          <w:szCs w:val="20"/>
        </w:rPr>
      </w:pPr>
      <w:r>
        <w:rPr>
          <w:rFonts w:ascii="Times New Roman" w:eastAsia="SimSun" w:hAnsi="Times New Roman" w:cs="Times New Roman"/>
          <w:i/>
          <w:noProof/>
          <w:sz w:val="16"/>
          <w:szCs w:val="20"/>
          <w:vertAlign w:val="superscript"/>
        </w:rPr>
        <w:t>a</w:t>
      </w:r>
      <w:r>
        <w:rPr>
          <w:rFonts w:ascii="Times New Roman" w:eastAsia="SimSun" w:hAnsi="Times New Roman" w:cs="Times New Roman"/>
          <w:i/>
          <w:noProof/>
          <w:sz w:val="16"/>
          <w:szCs w:val="20"/>
        </w:rPr>
        <w:t xml:space="preserve">Estudiante de Ingeniería Industrial </w:t>
      </w:r>
    </w:p>
    <w:p w14:paraId="72F76A0A" w14:textId="77777777" w:rsidR="00BC7795" w:rsidRDefault="00BC7795" w:rsidP="00BC7795">
      <w:pPr>
        <w:suppressAutoHyphens/>
        <w:spacing w:after="0" w:line="240" w:lineRule="auto"/>
        <w:jc w:val="center"/>
        <w:rPr>
          <w:rFonts w:ascii="Times New Roman" w:eastAsia="SimSun" w:hAnsi="Times New Roman" w:cs="Times New Roman"/>
          <w:i/>
          <w:noProof/>
          <w:sz w:val="16"/>
          <w:szCs w:val="20"/>
        </w:rPr>
      </w:pPr>
      <w:r>
        <w:rPr>
          <w:rFonts w:ascii="Times New Roman" w:eastAsia="SimSun" w:hAnsi="Times New Roman" w:cs="Times New Roman"/>
          <w:i/>
          <w:noProof/>
          <w:sz w:val="16"/>
          <w:szCs w:val="20"/>
          <w:vertAlign w:val="superscript"/>
        </w:rPr>
        <w:t>b</w:t>
      </w:r>
      <w:r>
        <w:rPr>
          <w:rFonts w:ascii="Times New Roman" w:eastAsia="SimSun" w:hAnsi="Times New Roman" w:cs="Times New Roman"/>
          <w:i/>
          <w:noProof/>
          <w:sz w:val="16"/>
          <w:szCs w:val="20"/>
        </w:rPr>
        <w:t>Pontificia Universidad Javeriana, Cali, Colombia</w:t>
      </w:r>
    </w:p>
    <w:p w14:paraId="2D44B3B4" w14:textId="0CA2D33B" w:rsidR="00BC7795" w:rsidRPr="00BC7795" w:rsidRDefault="00BC7795" w:rsidP="00BC7795">
      <w:pPr>
        <w:spacing w:after="0" w:line="240" w:lineRule="auto"/>
        <w:jc w:val="center"/>
        <w:rPr>
          <w:rFonts w:ascii="Times New Roman" w:eastAsia="Times New Roman" w:hAnsi="Times New Roman" w:cs="Times New Roman"/>
          <w:sz w:val="16"/>
          <w:szCs w:val="16"/>
          <w:lang w:eastAsia="es-ES"/>
        </w:rPr>
      </w:pPr>
      <w:r>
        <w:rPr>
          <w:rFonts w:ascii="Times New Roman" w:eastAsia="Times New Roman" w:hAnsi="Times New Roman" w:cs="Times New Roman"/>
          <w:sz w:val="16"/>
          <w:szCs w:val="16"/>
          <w:lang w:eastAsia="es-ES"/>
        </w:rPr>
        <w:t xml:space="preserve">Fecha: </w:t>
      </w:r>
      <w:r>
        <w:rPr>
          <w:rFonts w:ascii="Times New Roman" w:eastAsia="Times New Roman" w:hAnsi="Times New Roman" w:cs="Times New Roman"/>
          <w:sz w:val="16"/>
          <w:szCs w:val="16"/>
          <w:lang w:eastAsia="es-ES"/>
        </w:rPr>
        <w:t>04</w:t>
      </w:r>
      <w:r>
        <w:rPr>
          <w:rFonts w:ascii="Times New Roman" w:eastAsia="Times New Roman" w:hAnsi="Times New Roman" w:cs="Times New Roman"/>
          <w:sz w:val="16"/>
          <w:szCs w:val="16"/>
          <w:lang w:eastAsia="es-ES"/>
        </w:rPr>
        <w:t>/0</w:t>
      </w:r>
      <w:r>
        <w:rPr>
          <w:rFonts w:ascii="Times New Roman" w:eastAsia="Times New Roman" w:hAnsi="Times New Roman" w:cs="Times New Roman"/>
          <w:sz w:val="16"/>
          <w:szCs w:val="16"/>
          <w:lang w:eastAsia="es-ES"/>
        </w:rPr>
        <w:t>6</w:t>
      </w:r>
      <w:r>
        <w:rPr>
          <w:rFonts w:ascii="Times New Roman" w:eastAsia="Times New Roman" w:hAnsi="Times New Roman" w:cs="Times New Roman"/>
          <w:sz w:val="16"/>
          <w:szCs w:val="16"/>
          <w:lang w:eastAsia="es-ES"/>
        </w:rPr>
        <w:t>/2021</w:t>
      </w:r>
    </w:p>
    <w:p w14:paraId="0C405E40" w14:textId="20C2EB85" w:rsidR="44F7E26C" w:rsidRDefault="44F7E26C" w:rsidP="44F7E26C">
      <w:pPr>
        <w:ind w:firstLine="708"/>
        <w:jc w:val="both"/>
        <w:rPr>
          <w:rFonts w:ascii="Times New Roman" w:eastAsia="Times New Roman" w:hAnsi="Times New Roman" w:cs="Times New Roman"/>
          <w:sz w:val="20"/>
          <w:szCs w:val="20"/>
        </w:rPr>
      </w:pPr>
    </w:p>
    <w:p w14:paraId="3FC34328" w14:textId="6D25FE5D" w:rsidR="3FC09B9F" w:rsidRPr="00BC7795" w:rsidRDefault="3FC09B9F" w:rsidP="00BC7795">
      <w:pPr>
        <w:ind w:firstLine="708"/>
        <w:jc w:val="both"/>
        <w:rPr>
          <w:rFonts w:ascii="Times New Roman" w:eastAsia="Times New Roman" w:hAnsi="Times New Roman" w:cs="Times New Roman"/>
          <w:sz w:val="20"/>
          <w:szCs w:val="20"/>
        </w:rPr>
      </w:pPr>
      <w:r w:rsidRPr="44F7E26C">
        <w:rPr>
          <w:rFonts w:ascii="Times New Roman" w:eastAsia="Times New Roman" w:hAnsi="Times New Roman" w:cs="Times New Roman"/>
          <w:sz w:val="20"/>
          <w:szCs w:val="20"/>
          <w:lang w:val="es-CO"/>
        </w:rPr>
        <w:t>Con base en la información recopilada por el grupo de trabajo se decidido simular datos a partir de una distribución normal puesto que esta implica menor sesgo en la simulación, además no afectó el resultado obtenido en las pruebas de hipótesis. Se simularon datos para cada uno de los cuatro indicadores definidos en la TABLA IV medir. El método de simulación empleado fue transformación inversa, este método puede utilizarse para simular variables aleatorias continuas, lo cual se logra mediante la función acumulada f(x) y la generación de números pseudoaleatorios  r</w:t>
      </w:r>
      <w:r w:rsidRPr="44F7E26C">
        <w:rPr>
          <w:rFonts w:ascii="Times New Roman" w:eastAsia="Times New Roman" w:hAnsi="Times New Roman" w:cs="Times New Roman"/>
          <w:sz w:val="20"/>
          <w:szCs w:val="20"/>
          <w:vertAlign w:val="subscript"/>
          <w:lang w:val="es-CO"/>
        </w:rPr>
        <w:t>i</w:t>
      </w:r>
      <w:r w:rsidRPr="44F7E26C">
        <w:rPr>
          <w:rFonts w:ascii="Times New Roman" w:eastAsia="Times New Roman" w:hAnsi="Times New Roman" w:cs="Times New Roman"/>
          <w:sz w:val="20"/>
          <w:szCs w:val="20"/>
          <w:lang w:val="es-CO"/>
        </w:rPr>
        <w:t xml:space="preserve"> ~U (0,1)</w:t>
      </w:r>
      <w:r w:rsidR="00BC7795">
        <w:rPr>
          <w:rFonts w:ascii="Times New Roman" w:eastAsia="Times New Roman" w:hAnsi="Times New Roman" w:cs="Times New Roman"/>
          <w:sz w:val="20"/>
          <w:szCs w:val="20"/>
          <w:lang w:val="es-CO"/>
        </w:rPr>
        <w:t xml:space="preserve"> </w:t>
      </w:r>
      <w:sdt>
        <w:sdtPr>
          <w:rPr>
            <w:rFonts w:ascii="Times New Roman" w:eastAsia="Times New Roman" w:hAnsi="Times New Roman" w:cs="Times New Roman"/>
            <w:sz w:val="20"/>
            <w:szCs w:val="20"/>
            <w:lang w:val="es-CO"/>
          </w:rPr>
          <w:id w:val="989137879"/>
          <w:citation/>
        </w:sdtPr>
        <w:sdtContent>
          <w:r w:rsidR="00BC7795">
            <w:rPr>
              <w:rFonts w:ascii="Times New Roman" w:eastAsia="Times New Roman" w:hAnsi="Times New Roman" w:cs="Times New Roman"/>
              <w:sz w:val="20"/>
              <w:szCs w:val="20"/>
              <w:lang w:val="es-CO"/>
            </w:rPr>
            <w:fldChar w:fldCharType="begin"/>
          </w:r>
          <w:r w:rsidR="00BC7795">
            <w:rPr>
              <w:rFonts w:ascii="Times New Roman" w:eastAsia="Times New Roman" w:hAnsi="Times New Roman" w:cs="Times New Roman"/>
              <w:sz w:val="20"/>
              <w:szCs w:val="20"/>
              <w:lang w:val="es-CO"/>
            </w:rPr>
            <w:instrText xml:space="preserve"> CITATION Ime12 \l 9226 </w:instrText>
          </w:r>
          <w:r w:rsidR="00BC7795">
            <w:rPr>
              <w:rFonts w:ascii="Times New Roman" w:eastAsia="Times New Roman" w:hAnsi="Times New Roman" w:cs="Times New Roman"/>
              <w:sz w:val="20"/>
              <w:szCs w:val="20"/>
              <w:lang w:val="es-CO"/>
            </w:rPr>
            <w:fldChar w:fldCharType="separate"/>
          </w:r>
          <w:r w:rsidR="00BC7795" w:rsidRPr="00BC7795">
            <w:rPr>
              <w:rFonts w:ascii="Times New Roman" w:eastAsia="Times New Roman" w:hAnsi="Times New Roman" w:cs="Times New Roman"/>
              <w:noProof/>
              <w:sz w:val="20"/>
              <w:szCs w:val="20"/>
              <w:lang w:val="es-CO"/>
            </w:rPr>
            <w:t>[1]</w:t>
          </w:r>
          <w:r w:rsidR="00BC7795">
            <w:rPr>
              <w:rFonts w:ascii="Times New Roman" w:eastAsia="Times New Roman" w:hAnsi="Times New Roman" w:cs="Times New Roman"/>
              <w:sz w:val="20"/>
              <w:szCs w:val="20"/>
              <w:lang w:val="es-CO"/>
            </w:rPr>
            <w:fldChar w:fldCharType="end"/>
          </w:r>
        </w:sdtContent>
      </w:sdt>
      <w:r w:rsidRPr="44F7E26C">
        <w:rPr>
          <w:rFonts w:ascii="Times New Roman" w:eastAsia="Times New Roman" w:hAnsi="Times New Roman" w:cs="Times New Roman"/>
          <w:sz w:val="20"/>
          <w:szCs w:val="20"/>
          <w:lang w:val="es-CO"/>
        </w:rPr>
        <w:t xml:space="preserve">.  </w:t>
      </w:r>
    </w:p>
    <w:p w14:paraId="2AE9B618" w14:textId="070A08E7" w:rsidR="3FC09B9F" w:rsidRPr="00BC7795" w:rsidRDefault="3FC09B9F" w:rsidP="44F7E26C">
      <w:pPr>
        <w:jc w:val="both"/>
        <w:rPr>
          <w:rFonts w:ascii="Times New Roman" w:eastAsia="Times New Roman" w:hAnsi="Times New Roman" w:cs="Times New Roman"/>
          <w:sz w:val="20"/>
          <w:szCs w:val="20"/>
        </w:rPr>
      </w:pPr>
      <w:r w:rsidRPr="00BC7795">
        <w:rPr>
          <w:rFonts w:ascii="Times New Roman" w:eastAsia="Times New Roman" w:hAnsi="Times New Roman" w:cs="Times New Roman"/>
          <w:b/>
          <w:bCs/>
          <w:sz w:val="20"/>
          <w:szCs w:val="20"/>
          <w:lang w:val="es-CO"/>
        </w:rPr>
        <w:t>El método consiste en</w:t>
      </w:r>
      <w:r w:rsidRPr="00BC7795">
        <w:rPr>
          <w:rFonts w:ascii="Times New Roman" w:eastAsia="Times New Roman" w:hAnsi="Times New Roman" w:cs="Times New Roman"/>
          <w:sz w:val="20"/>
          <w:szCs w:val="20"/>
          <w:lang w:val="es-CO"/>
        </w:rPr>
        <w:t>:</w:t>
      </w:r>
    </w:p>
    <w:p w14:paraId="7EA68C83" w14:textId="7E592B3D" w:rsidR="3FC09B9F" w:rsidRPr="00BC7795" w:rsidRDefault="3FC09B9F" w:rsidP="44F7E26C">
      <w:pPr>
        <w:pStyle w:val="Prrafodelista"/>
        <w:numPr>
          <w:ilvl w:val="0"/>
          <w:numId w:val="1"/>
        </w:numPr>
        <w:jc w:val="both"/>
        <w:rPr>
          <w:rFonts w:eastAsiaTheme="minorEastAsia"/>
          <w:sz w:val="20"/>
          <w:szCs w:val="20"/>
        </w:rPr>
      </w:pPr>
      <w:r w:rsidRPr="00BC7795">
        <w:rPr>
          <w:rFonts w:ascii="Times New Roman" w:eastAsia="Times New Roman" w:hAnsi="Times New Roman" w:cs="Times New Roman"/>
          <w:sz w:val="20"/>
          <w:szCs w:val="20"/>
          <w:lang w:val="es-CO"/>
        </w:rPr>
        <w:t>Definir la función de Densidad f(x) que representa la variable a modelar.</w:t>
      </w:r>
    </w:p>
    <w:p w14:paraId="32D4DE98" w14:textId="122F2E8E" w:rsidR="3FC09B9F" w:rsidRPr="00BC7795" w:rsidRDefault="3FC09B9F" w:rsidP="44F7E26C">
      <w:pPr>
        <w:pStyle w:val="Prrafodelista"/>
        <w:numPr>
          <w:ilvl w:val="0"/>
          <w:numId w:val="1"/>
        </w:numPr>
        <w:jc w:val="both"/>
        <w:rPr>
          <w:rFonts w:eastAsiaTheme="minorEastAsia"/>
          <w:sz w:val="20"/>
          <w:szCs w:val="20"/>
        </w:rPr>
      </w:pPr>
      <w:r w:rsidRPr="00BC7795">
        <w:rPr>
          <w:rFonts w:ascii="Times New Roman" w:eastAsia="Times New Roman" w:hAnsi="Times New Roman" w:cs="Times New Roman"/>
          <w:sz w:val="20"/>
          <w:szCs w:val="20"/>
          <w:lang w:val="es-CO"/>
        </w:rPr>
        <w:t>Calcular la función acumulada f(x).</w:t>
      </w:r>
    </w:p>
    <w:p w14:paraId="188A787F" w14:textId="366AC581" w:rsidR="3FC09B9F" w:rsidRPr="00BC7795" w:rsidRDefault="3FC09B9F" w:rsidP="44F7E26C">
      <w:pPr>
        <w:pStyle w:val="Prrafodelista"/>
        <w:numPr>
          <w:ilvl w:val="0"/>
          <w:numId w:val="1"/>
        </w:numPr>
        <w:jc w:val="both"/>
        <w:rPr>
          <w:rFonts w:eastAsiaTheme="minorEastAsia"/>
          <w:sz w:val="20"/>
          <w:szCs w:val="20"/>
        </w:rPr>
      </w:pPr>
      <w:r w:rsidRPr="00BC7795">
        <w:rPr>
          <w:rFonts w:ascii="Times New Roman" w:eastAsia="Times New Roman" w:hAnsi="Times New Roman" w:cs="Times New Roman"/>
          <w:sz w:val="20"/>
          <w:szCs w:val="20"/>
          <w:lang w:val="es-CO"/>
        </w:rPr>
        <w:t>Despejar la variable aleatoria x y obtener la función acumulada inversa f(x)</w:t>
      </w:r>
      <w:r w:rsidRPr="00BC7795">
        <w:rPr>
          <w:rFonts w:ascii="Times New Roman" w:eastAsia="Times New Roman" w:hAnsi="Times New Roman" w:cs="Times New Roman"/>
          <w:sz w:val="20"/>
          <w:szCs w:val="20"/>
          <w:vertAlign w:val="superscript"/>
          <w:lang w:val="es-CO"/>
        </w:rPr>
        <w:t>-1</w:t>
      </w:r>
      <w:r w:rsidRPr="00BC7795">
        <w:rPr>
          <w:rFonts w:ascii="Times New Roman" w:eastAsia="Times New Roman" w:hAnsi="Times New Roman" w:cs="Times New Roman"/>
          <w:sz w:val="20"/>
          <w:szCs w:val="20"/>
          <w:lang w:val="es-CO"/>
        </w:rPr>
        <w:t>.</w:t>
      </w:r>
    </w:p>
    <w:p w14:paraId="63D3565D" w14:textId="07D94C98" w:rsidR="3FC09B9F" w:rsidRPr="00BC7795" w:rsidRDefault="3FC09B9F" w:rsidP="44F7E26C">
      <w:pPr>
        <w:pStyle w:val="Prrafodelista"/>
        <w:numPr>
          <w:ilvl w:val="0"/>
          <w:numId w:val="1"/>
        </w:numPr>
        <w:jc w:val="both"/>
        <w:rPr>
          <w:rFonts w:eastAsiaTheme="minorEastAsia"/>
          <w:sz w:val="20"/>
          <w:szCs w:val="20"/>
        </w:rPr>
      </w:pPr>
      <w:r w:rsidRPr="00BC7795">
        <w:rPr>
          <w:rFonts w:ascii="Times New Roman" w:eastAsia="Times New Roman" w:hAnsi="Times New Roman" w:cs="Times New Roman"/>
          <w:sz w:val="20"/>
          <w:szCs w:val="20"/>
          <w:lang w:val="es-CO"/>
        </w:rPr>
        <w:t>Generar las variables aleatorias x, sustituyendo valores con números pseudoaleatorios r</w:t>
      </w:r>
      <w:r w:rsidRPr="00BC7795">
        <w:rPr>
          <w:rFonts w:ascii="Times New Roman" w:eastAsia="Times New Roman" w:hAnsi="Times New Roman" w:cs="Times New Roman"/>
          <w:sz w:val="20"/>
          <w:szCs w:val="20"/>
          <w:vertAlign w:val="subscript"/>
          <w:lang w:val="es-CO"/>
        </w:rPr>
        <w:t>i</w:t>
      </w:r>
      <w:r w:rsidRPr="00BC7795">
        <w:rPr>
          <w:rFonts w:ascii="Times New Roman" w:eastAsia="Times New Roman" w:hAnsi="Times New Roman" w:cs="Times New Roman"/>
          <w:sz w:val="20"/>
          <w:szCs w:val="20"/>
          <w:lang w:val="es-CO"/>
        </w:rPr>
        <w:t xml:space="preserve"> ~U (0,1) en la función acumulada inversa.</w:t>
      </w:r>
    </w:p>
    <w:p w14:paraId="5A8458C9" w14:textId="146226EA" w:rsidR="3FC09B9F" w:rsidRPr="00BC7795" w:rsidRDefault="3FC09B9F" w:rsidP="44F7E26C">
      <w:pPr>
        <w:ind w:firstLine="708"/>
        <w:jc w:val="both"/>
        <w:rPr>
          <w:rFonts w:ascii="Times New Roman" w:eastAsia="Times New Roman" w:hAnsi="Times New Roman" w:cs="Times New Roman"/>
          <w:sz w:val="20"/>
          <w:szCs w:val="20"/>
        </w:rPr>
      </w:pPr>
      <w:r w:rsidRPr="00BC7795">
        <w:rPr>
          <w:rFonts w:ascii="Times New Roman" w:eastAsia="Times New Roman" w:hAnsi="Times New Roman" w:cs="Times New Roman"/>
          <w:sz w:val="20"/>
          <w:szCs w:val="20"/>
          <w:lang w:val="es-CO"/>
        </w:rPr>
        <w:t>Es importante resaltar que no se definió la función acumulada, no era necesario ya que se contaba con valores que inicializaban las series de datos.</w:t>
      </w:r>
    </w:p>
    <w:p w14:paraId="5C1A07E2" w14:textId="12CF0A64" w:rsidR="004C4F4C" w:rsidRDefault="441FC89C" w:rsidP="00BC7795">
      <w:pPr>
        <w:ind w:firstLine="708"/>
        <w:jc w:val="both"/>
        <w:rPr>
          <w:rFonts w:ascii="Times New Roman" w:eastAsia="Times New Roman" w:hAnsi="Times New Roman" w:cs="Times New Roman"/>
          <w:sz w:val="20"/>
          <w:szCs w:val="20"/>
        </w:rPr>
      </w:pPr>
      <w:r w:rsidRPr="00BC7795">
        <w:rPr>
          <w:rFonts w:ascii="Times New Roman" w:eastAsia="Times New Roman" w:hAnsi="Times New Roman" w:cs="Times New Roman"/>
          <w:sz w:val="20"/>
          <w:szCs w:val="20"/>
        </w:rPr>
        <w:t>Una prueba de hipótesis examina dos hipótesis opuestas sobre una población: la hipótesis nula y la hipótesis alternativa. La hipótesis nula es la afirmación que se está comprobando. Normalmente la hipótesis nula es una afirmación de "sin efecto" o "sin diferencia". La hipótesis alternativa es la afirmación que se desea ser capaz de concluir que es verdadera basándose en la evidencia proporcionada por los datos de la muestra</w:t>
      </w:r>
      <w:r w:rsidR="00BC7795">
        <w:rPr>
          <w:rFonts w:ascii="Times New Roman" w:eastAsia="Times New Roman" w:hAnsi="Times New Roman" w:cs="Times New Roman"/>
          <w:sz w:val="20"/>
          <w:szCs w:val="20"/>
        </w:rPr>
        <w:t xml:space="preserve"> </w:t>
      </w:r>
      <w:sdt>
        <w:sdtPr>
          <w:rPr>
            <w:rFonts w:ascii="Times New Roman" w:eastAsia="Times New Roman" w:hAnsi="Times New Roman" w:cs="Times New Roman"/>
            <w:sz w:val="20"/>
            <w:szCs w:val="20"/>
          </w:rPr>
          <w:id w:val="-1151830058"/>
          <w:citation/>
        </w:sdtPr>
        <w:sdtContent>
          <w:r w:rsidR="00BC7795">
            <w:rPr>
              <w:rFonts w:ascii="Times New Roman" w:eastAsia="Times New Roman" w:hAnsi="Times New Roman" w:cs="Times New Roman"/>
              <w:sz w:val="20"/>
              <w:szCs w:val="20"/>
            </w:rPr>
            <w:fldChar w:fldCharType="begin"/>
          </w:r>
          <w:r w:rsidR="00BC7795">
            <w:rPr>
              <w:rFonts w:ascii="Times New Roman" w:eastAsia="Times New Roman" w:hAnsi="Times New Roman" w:cs="Times New Roman"/>
              <w:sz w:val="20"/>
              <w:szCs w:val="20"/>
              <w:lang w:val="es-CO"/>
            </w:rPr>
            <w:instrText xml:space="preserve"> CITATION Add19 \l 9226 </w:instrText>
          </w:r>
          <w:r w:rsidR="00BC7795">
            <w:rPr>
              <w:rFonts w:ascii="Times New Roman" w:eastAsia="Times New Roman" w:hAnsi="Times New Roman" w:cs="Times New Roman"/>
              <w:sz w:val="20"/>
              <w:szCs w:val="20"/>
            </w:rPr>
            <w:fldChar w:fldCharType="separate"/>
          </w:r>
          <w:r w:rsidR="00BC7795" w:rsidRPr="00BC7795">
            <w:rPr>
              <w:rFonts w:ascii="Times New Roman" w:eastAsia="Times New Roman" w:hAnsi="Times New Roman" w:cs="Times New Roman"/>
              <w:noProof/>
              <w:sz w:val="20"/>
              <w:szCs w:val="20"/>
              <w:lang w:val="es-CO"/>
            </w:rPr>
            <w:t>[2]</w:t>
          </w:r>
          <w:r w:rsidR="00BC7795">
            <w:rPr>
              <w:rFonts w:ascii="Times New Roman" w:eastAsia="Times New Roman" w:hAnsi="Times New Roman" w:cs="Times New Roman"/>
              <w:sz w:val="20"/>
              <w:szCs w:val="20"/>
            </w:rPr>
            <w:fldChar w:fldCharType="end"/>
          </w:r>
        </w:sdtContent>
      </w:sdt>
      <w:r w:rsidR="00BC7795">
        <w:rPr>
          <w:rFonts w:ascii="Times New Roman" w:eastAsia="Times New Roman" w:hAnsi="Times New Roman" w:cs="Times New Roman"/>
          <w:sz w:val="20"/>
          <w:szCs w:val="20"/>
        </w:rPr>
        <w:t>.</w:t>
      </w:r>
    </w:p>
    <w:p w14:paraId="12EBA2EE" w14:textId="0C32A713" w:rsidR="0AE045E9" w:rsidRDefault="0AE045E9" w:rsidP="20873245">
      <w:pPr>
        <w:ind w:firstLine="708"/>
        <w:jc w:val="both"/>
        <w:rPr>
          <w:rFonts w:ascii="Times New Roman" w:eastAsia="Times New Roman" w:hAnsi="Times New Roman" w:cs="Times New Roman"/>
          <w:sz w:val="20"/>
          <w:szCs w:val="20"/>
        </w:rPr>
      </w:pPr>
      <w:r w:rsidRPr="20873245">
        <w:rPr>
          <w:rFonts w:ascii="Times New Roman" w:eastAsia="Times New Roman" w:hAnsi="Times New Roman" w:cs="Times New Roman"/>
          <w:sz w:val="20"/>
          <w:szCs w:val="20"/>
        </w:rPr>
        <w:t xml:space="preserve">Cada una de las pruebas realizadas fueron </w:t>
      </w:r>
      <w:r w:rsidR="092B4432" w:rsidRPr="20873245">
        <w:rPr>
          <w:rFonts w:ascii="Times New Roman" w:eastAsia="Times New Roman" w:hAnsi="Times New Roman" w:cs="Times New Roman"/>
          <w:sz w:val="20"/>
          <w:szCs w:val="20"/>
        </w:rPr>
        <w:t>útiles</w:t>
      </w:r>
      <w:r w:rsidRPr="20873245">
        <w:rPr>
          <w:rFonts w:ascii="Times New Roman" w:eastAsia="Times New Roman" w:hAnsi="Times New Roman" w:cs="Times New Roman"/>
          <w:sz w:val="20"/>
          <w:szCs w:val="20"/>
        </w:rPr>
        <w:t xml:space="preserve"> para contrastar la realidad de los datos obtenidos a </w:t>
      </w:r>
      <w:r w:rsidR="678F40A3" w:rsidRPr="20873245">
        <w:rPr>
          <w:rFonts w:ascii="Times New Roman" w:eastAsia="Times New Roman" w:hAnsi="Times New Roman" w:cs="Times New Roman"/>
          <w:sz w:val="20"/>
          <w:szCs w:val="20"/>
        </w:rPr>
        <w:t>través</w:t>
      </w:r>
      <w:r w:rsidRPr="20873245">
        <w:rPr>
          <w:rFonts w:ascii="Times New Roman" w:eastAsia="Times New Roman" w:hAnsi="Times New Roman" w:cs="Times New Roman"/>
          <w:sz w:val="20"/>
          <w:szCs w:val="20"/>
        </w:rPr>
        <w:t xml:space="preserve"> de la </w:t>
      </w:r>
      <w:r w:rsidR="3CB7F25B" w:rsidRPr="20873245">
        <w:rPr>
          <w:rFonts w:ascii="Times New Roman" w:eastAsia="Times New Roman" w:hAnsi="Times New Roman" w:cs="Times New Roman"/>
          <w:sz w:val="20"/>
          <w:szCs w:val="20"/>
        </w:rPr>
        <w:t>simulación</w:t>
      </w:r>
      <w:r w:rsidRPr="20873245">
        <w:rPr>
          <w:rFonts w:ascii="Times New Roman" w:eastAsia="Times New Roman" w:hAnsi="Times New Roman" w:cs="Times New Roman"/>
          <w:sz w:val="20"/>
          <w:szCs w:val="20"/>
        </w:rPr>
        <w:t xml:space="preserve">, con los datos </w:t>
      </w:r>
      <w:r w:rsidR="429481D8" w:rsidRPr="20873245">
        <w:rPr>
          <w:rFonts w:ascii="Times New Roman" w:eastAsia="Times New Roman" w:hAnsi="Times New Roman" w:cs="Times New Roman"/>
          <w:sz w:val="20"/>
          <w:szCs w:val="20"/>
        </w:rPr>
        <w:t>teóricos</w:t>
      </w:r>
      <w:r w:rsidRPr="20873245">
        <w:rPr>
          <w:rFonts w:ascii="Times New Roman" w:eastAsia="Times New Roman" w:hAnsi="Times New Roman" w:cs="Times New Roman"/>
          <w:sz w:val="20"/>
          <w:szCs w:val="20"/>
        </w:rPr>
        <w:t xml:space="preserve"> definidos en la Tabla IV </w:t>
      </w:r>
      <w:r w:rsidR="2584A762" w:rsidRPr="20873245">
        <w:rPr>
          <w:rFonts w:ascii="Times New Roman" w:eastAsia="Times New Roman" w:hAnsi="Times New Roman" w:cs="Times New Roman"/>
          <w:sz w:val="20"/>
          <w:szCs w:val="20"/>
        </w:rPr>
        <w:t xml:space="preserve">de la parte </w:t>
      </w:r>
      <w:r w:rsidR="6E5B4F10" w:rsidRPr="20873245">
        <w:rPr>
          <w:rFonts w:ascii="Times New Roman" w:eastAsia="Times New Roman" w:hAnsi="Times New Roman" w:cs="Times New Roman"/>
          <w:sz w:val="20"/>
          <w:szCs w:val="20"/>
        </w:rPr>
        <w:t>M</w:t>
      </w:r>
      <w:r w:rsidR="2584A762" w:rsidRPr="20873245">
        <w:rPr>
          <w:rFonts w:ascii="Times New Roman" w:eastAsia="Times New Roman" w:hAnsi="Times New Roman" w:cs="Times New Roman"/>
          <w:sz w:val="20"/>
          <w:szCs w:val="20"/>
        </w:rPr>
        <w:t>edir del proyecto</w:t>
      </w:r>
      <w:r w:rsidR="31491021" w:rsidRPr="20873245">
        <w:rPr>
          <w:rFonts w:ascii="Times New Roman" w:eastAsia="Times New Roman" w:hAnsi="Times New Roman" w:cs="Times New Roman"/>
          <w:sz w:val="20"/>
          <w:szCs w:val="20"/>
        </w:rPr>
        <w:t xml:space="preserve">. </w:t>
      </w:r>
      <w:r w:rsidR="20BC0598" w:rsidRPr="20873245">
        <w:rPr>
          <w:rFonts w:ascii="Times New Roman" w:eastAsia="Times New Roman" w:hAnsi="Times New Roman" w:cs="Times New Roman"/>
          <w:sz w:val="20"/>
          <w:szCs w:val="20"/>
        </w:rPr>
        <w:t>Basándose</w:t>
      </w:r>
      <w:r w:rsidR="31491021" w:rsidRPr="20873245">
        <w:rPr>
          <w:rFonts w:ascii="Times New Roman" w:eastAsia="Times New Roman" w:hAnsi="Times New Roman" w:cs="Times New Roman"/>
          <w:sz w:val="20"/>
          <w:szCs w:val="20"/>
        </w:rPr>
        <w:t xml:space="preserve"> en los </w:t>
      </w:r>
      <w:r w:rsidR="041C0688" w:rsidRPr="20873245">
        <w:rPr>
          <w:rFonts w:ascii="Times New Roman" w:eastAsia="Times New Roman" w:hAnsi="Times New Roman" w:cs="Times New Roman"/>
          <w:sz w:val="20"/>
          <w:szCs w:val="20"/>
        </w:rPr>
        <w:t>gráficos y</w:t>
      </w:r>
      <w:r w:rsidR="31491021" w:rsidRPr="20873245">
        <w:rPr>
          <w:rFonts w:ascii="Times New Roman" w:eastAsia="Times New Roman" w:hAnsi="Times New Roman" w:cs="Times New Roman"/>
          <w:sz w:val="20"/>
          <w:szCs w:val="20"/>
        </w:rPr>
        <w:t xml:space="preserve"> datos obtenidos por el programa Minitab se lograron hacer las respectivas pruebas.</w:t>
      </w:r>
    </w:p>
    <w:p w14:paraId="50B52273" w14:textId="21467C57" w:rsidR="297577C2" w:rsidRDefault="297577C2" w:rsidP="20873245">
      <w:pPr>
        <w:ind w:firstLine="708"/>
        <w:jc w:val="both"/>
        <w:rPr>
          <w:rFonts w:ascii="Times New Roman" w:eastAsia="Times New Roman" w:hAnsi="Times New Roman" w:cs="Times New Roman"/>
          <w:sz w:val="20"/>
          <w:szCs w:val="20"/>
        </w:rPr>
      </w:pPr>
      <w:r w:rsidRPr="20873245">
        <w:rPr>
          <w:rFonts w:ascii="Times New Roman" w:eastAsia="Times New Roman" w:hAnsi="Times New Roman" w:cs="Times New Roman"/>
          <w:sz w:val="20"/>
          <w:szCs w:val="20"/>
        </w:rPr>
        <w:t>Un</w:t>
      </w:r>
      <w:r w:rsidR="7CAD2625" w:rsidRPr="20873245">
        <w:rPr>
          <w:rFonts w:ascii="Times New Roman" w:eastAsia="Times New Roman" w:hAnsi="Times New Roman" w:cs="Times New Roman"/>
          <w:sz w:val="20"/>
          <w:szCs w:val="20"/>
        </w:rPr>
        <w:t>a de ellas</w:t>
      </w:r>
      <w:r w:rsidRPr="20873245">
        <w:rPr>
          <w:rFonts w:ascii="Times New Roman" w:eastAsia="Times New Roman" w:hAnsi="Times New Roman" w:cs="Times New Roman"/>
          <w:sz w:val="20"/>
          <w:szCs w:val="20"/>
        </w:rPr>
        <w:t xml:space="preserve"> es el tiempo de ciclo, como se observa en la figura # el valor promedio de la </w:t>
      </w:r>
      <w:r w:rsidR="06750E95" w:rsidRPr="20873245">
        <w:rPr>
          <w:rFonts w:ascii="Times New Roman" w:eastAsia="Times New Roman" w:hAnsi="Times New Roman" w:cs="Times New Roman"/>
          <w:sz w:val="20"/>
          <w:szCs w:val="20"/>
        </w:rPr>
        <w:t>distribución</w:t>
      </w:r>
      <w:r w:rsidRPr="20873245">
        <w:rPr>
          <w:rFonts w:ascii="Times New Roman" w:eastAsia="Times New Roman" w:hAnsi="Times New Roman" w:cs="Times New Roman"/>
          <w:sz w:val="20"/>
          <w:szCs w:val="20"/>
        </w:rPr>
        <w:t xml:space="preserve"> </w:t>
      </w:r>
      <w:r w:rsidR="719AC481" w:rsidRPr="20873245">
        <w:rPr>
          <w:rFonts w:ascii="Times New Roman" w:eastAsia="Times New Roman" w:hAnsi="Times New Roman" w:cs="Times New Roman"/>
          <w:sz w:val="20"/>
          <w:szCs w:val="20"/>
        </w:rPr>
        <w:t>es</w:t>
      </w:r>
      <w:r w:rsidR="2A4F5F95" w:rsidRPr="20873245">
        <w:rPr>
          <w:rFonts w:ascii="Times New Roman" w:eastAsia="Times New Roman" w:hAnsi="Times New Roman" w:cs="Times New Roman"/>
          <w:sz w:val="20"/>
          <w:szCs w:val="20"/>
        </w:rPr>
        <w:t xml:space="preserve"> de 80,26</w:t>
      </w:r>
      <w:r w:rsidR="3A73B72A" w:rsidRPr="20873245">
        <w:rPr>
          <w:rFonts w:ascii="Times New Roman" w:eastAsia="Times New Roman" w:hAnsi="Times New Roman" w:cs="Times New Roman"/>
          <w:sz w:val="20"/>
          <w:szCs w:val="20"/>
        </w:rPr>
        <w:t>, se pued</w:t>
      </w:r>
      <w:r w:rsidR="472E8C46" w:rsidRPr="20873245">
        <w:rPr>
          <w:rFonts w:ascii="Times New Roman" w:eastAsia="Times New Roman" w:hAnsi="Times New Roman" w:cs="Times New Roman"/>
          <w:sz w:val="20"/>
          <w:szCs w:val="20"/>
        </w:rPr>
        <w:t xml:space="preserve">e </w:t>
      </w:r>
      <w:r w:rsidR="3A73B72A" w:rsidRPr="20873245">
        <w:rPr>
          <w:rFonts w:ascii="Times New Roman" w:eastAsia="Times New Roman" w:hAnsi="Times New Roman" w:cs="Times New Roman"/>
          <w:sz w:val="20"/>
          <w:szCs w:val="20"/>
        </w:rPr>
        <w:t xml:space="preserve">concluir que el tiempo de ciclo </w:t>
      </w:r>
      <w:r w:rsidR="149CAB20" w:rsidRPr="20873245">
        <w:rPr>
          <w:rFonts w:ascii="Times New Roman" w:eastAsia="Times New Roman" w:hAnsi="Times New Roman" w:cs="Times New Roman"/>
          <w:sz w:val="20"/>
          <w:szCs w:val="20"/>
        </w:rPr>
        <w:t>mejoró, ya que al realizar el entrenamiento fue de</w:t>
      </w:r>
      <w:r w:rsidR="3A73B72A" w:rsidRPr="20873245">
        <w:rPr>
          <w:rFonts w:ascii="Times New Roman" w:eastAsia="Times New Roman" w:hAnsi="Times New Roman" w:cs="Times New Roman"/>
          <w:sz w:val="20"/>
          <w:szCs w:val="20"/>
        </w:rPr>
        <w:t xml:space="preserve"> aproximadamente de 80 minutos, </w:t>
      </w:r>
      <w:r w:rsidR="15EACCD4" w:rsidRPr="20873245">
        <w:rPr>
          <w:rFonts w:ascii="Times New Roman" w:eastAsia="Times New Roman" w:hAnsi="Times New Roman" w:cs="Times New Roman"/>
          <w:sz w:val="20"/>
          <w:szCs w:val="20"/>
        </w:rPr>
        <w:t>menor que</w:t>
      </w:r>
      <w:r w:rsidR="3A73B72A" w:rsidRPr="20873245">
        <w:rPr>
          <w:rFonts w:ascii="Times New Roman" w:eastAsia="Times New Roman" w:hAnsi="Times New Roman" w:cs="Times New Roman"/>
          <w:sz w:val="20"/>
          <w:szCs w:val="20"/>
        </w:rPr>
        <w:t xml:space="preserve"> el </w:t>
      </w:r>
      <w:r w:rsidR="59ED4F31" w:rsidRPr="20873245">
        <w:rPr>
          <w:rFonts w:ascii="Times New Roman" w:eastAsia="Times New Roman" w:hAnsi="Times New Roman" w:cs="Times New Roman"/>
          <w:sz w:val="20"/>
          <w:szCs w:val="20"/>
        </w:rPr>
        <w:t>valor esperado de 110,58 minutos</w:t>
      </w:r>
      <w:r w:rsidR="5F4704FA" w:rsidRPr="20873245">
        <w:rPr>
          <w:rFonts w:ascii="Times New Roman" w:eastAsia="Times New Roman" w:hAnsi="Times New Roman" w:cs="Times New Roman"/>
          <w:sz w:val="20"/>
          <w:szCs w:val="20"/>
        </w:rPr>
        <w:t>.</w:t>
      </w:r>
    </w:p>
    <w:p w14:paraId="794C7568" w14:textId="1B9836AC" w:rsidR="297577C2" w:rsidRDefault="297577C2" w:rsidP="14CF377C">
      <w:pPr>
        <w:ind w:firstLine="708"/>
        <w:jc w:val="center"/>
      </w:pPr>
      <w:r>
        <w:rPr>
          <w:noProof/>
        </w:rPr>
        <w:lastRenderedPageBreak/>
        <w:drawing>
          <wp:inline distT="0" distB="0" distL="0" distR="0" wp14:anchorId="1FC72F9D" wp14:editId="21E06C8F">
            <wp:extent cx="4572000" cy="3181350"/>
            <wp:effectExtent l="0" t="0" r="0" b="0"/>
            <wp:docPr id="1147436130" name="Imagen 1147436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572000" cy="3181350"/>
                    </a:xfrm>
                    <a:prstGeom prst="rect">
                      <a:avLst/>
                    </a:prstGeom>
                  </pic:spPr>
                </pic:pic>
              </a:graphicData>
            </a:graphic>
          </wp:inline>
        </w:drawing>
      </w:r>
    </w:p>
    <w:p w14:paraId="146ADCF6" w14:textId="5ED421A6" w:rsidR="46A39FC8" w:rsidRDefault="700E16CC" w:rsidP="20873245">
      <w:pPr>
        <w:spacing w:after="0" w:line="240" w:lineRule="auto"/>
        <w:jc w:val="center"/>
        <w:rPr>
          <w:rFonts w:ascii="Times New Roman" w:eastAsia="Times New Roman" w:hAnsi="Times New Roman" w:cs="Times New Roman"/>
          <w:sz w:val="16"/>
          <w:szCs w:val="16"/>
          <w:lang w:val="es-CO"/>
        </w:rPr>
      </w:pPr>
      <w:r w:rsidRPr="20873245">
        <w:rPr>
          <w:rFonts w:ascii="Times New Roman" w:eastAsia="Times New Roman" w:hAnsi="Times New Roman" w:cs="Times New Roman"/>
          <w:b/>
          <w:bCs/>
          <w:sz w:val="16"/>
          <w:szCs w:val="16"/>
          <w:lang w:val="es-CO"/>
        </w:rPr>
        <w:t xml:space="preserve">Fig. </w:t>
      </w:r>
      <w:r w:rsidRPr="20873245">
        <w:rPr>
          <w:rFonts w:ascii="Times New Roman" w:eastAsia="Times New Roman" w:hAnsi="Times New Roman" w:cs="Times New Roman"/>
          <w:b/>
          <w:bCs/>
          <w:color w:val="000000" w:themeColor="text1"/>
          <w:sz w:val="16"/>
          <w:szCs w:val="16"/>
          <w:lang w:val="es-CO"/>
        </w:rPr>
        <w:t>1</w:t>
      </w:r>
      <w:r w:rsidRPr="20873245">
        <w:rPr>
          <w:rFonts w:ascii="Times New Roman" w:eastAsia="Times New Roman" w:hAnsi="Times New Roman" w:cs="Times New Roman"/>
          <w:b/>
          <w:bCs/>
          <w:sz w:val="16"/>
          <w:szCs w:val="16"/>
          <w:lang w:val="es-CO"/>
        </w:rPr>
        <w:t>.</w:t>
      </w:r>
      <w:r w:rsidRPr="20873245">
        <w:rPr>
          <w:rFonts w:ascii="Times New Roman" w:eastAsia="Times New Roman" w:hAnsi="Times New Roman" w:cs="Times New Roman"/>
          <w:sz w:val="16"/>
          <w:szCs w:val="16"/>
          <w:lang w:val="es-CO"/>
        </w:rPr>
        <w:t xml:space="preserve"> Resumen de Tiempo de ciclo</w:t>
      </w:r>
      <w:r w:rsidR="00BC7795">
        <w:rPr>
          <w:rFonts w:ascii="Times New Roman" w:eastAsia="Times New Roman" w:hAnsi="Times New Roman" w:cs="Times New Roman"/>
          <w:sz w:val="16"/>
          <w:szCs w:val="16"/>
          <w:lang w:val="es-CO"/>
        </w:rPr>
        <w:t>.</w:t>
      </w:r>
    </w:p>
    <w:p w14:paraId="0244B8AB" w14:textId="3A0913CC" w:rsidR="46A39FC8" w:rsidRDefault="46A39FC8" w:rsidP="20873245">
      <w:pPr>
        <w:ind w:firstLine="708"/>
        <w:jc w:val="center"/>
      </w:pPr>
    </w:p>
    <w:p w14:paraId="7513421D" w14:textId="1906FD57" w:rsidR="68F3AFD2" w:rsidRDefault="68F3AFD2" w:rsidP="20873245">
      <w:pPr>
        <w:ind w:firstLine="708"/>
        <w:rPr>
          <w:rFonts w:ascii="Times New Roman" w:eastAsia="Times New Roman" w:hAnsi="Times New Roman" w:cs="Times New Roman"/>
          <w:sz w:val="20"/>
          <w:szCs w:val="20"/>
        </w:rPr>
      </w:pPr>
      <w:r w:rsidRPr="20873245">
        <w:rPr>
          <w:rFonts w:ascii="Times New Roman" w:eastAsia="Times New Roman" w:hAnsi="Times New Roman" w:cs="Times New Roman"/>
          <w:sz w:val="20"/>
          <w:szCs w:val="20"/>
        </w:rPr>
        <w:t>Para darle aún más peso</w:t>
      </w:r>
      <w:r w:rsidR="3F5BAE8D" w:rsidRPr="20873245">
        <w:rPr>
          <w:rFonts w:ascii="Times New Roman" w:eastAsia="Times New Roman" w:hAnsi="Times New Roman" w:cs="Times New Roman"/>
          <w:sz w:val="20"/>
          <w:szCs w:val="20"/>
        </w:rPr>
        <w:t>,</w:t>
      </w:r>
      <w:r w:rsidRPr="20873245">
        <w:rPr>
          <w:rFonts w:ascii="Times New Roman" w:eastAsia="Times New Roman" w:hAnsi="Times New Roman" w:cs="Times New Roman"/>
          <w:sz w:val="20"/>
          <w:szCs w:val="20"/>
        </w:rPr>
        <w:t xml:space="preserve"> se defin</w:t>
      </w:r>
      <w:r w:rsidR="4F7E7AA4" w:rsidRPr="20873245">
        <w:rPr>
          <w:rFonts w:ascii="Times New Roman" w:eastAsia="Times New Roman" w:hAnsi="Times New Roman" w:cs="Times New Roman"/>
          <w:sz w:val="20"/>
          <w:szCs w:val="20"/>
        </w:rPr>
        <w:t>ió</w:t>
      </w:r>
      <w:r w:rsidRPr="20873245">
        <w:rPr>
          <w:rFonts w:ascii="Times New Roman" w:eastAsia="Times New Roman" w:hAnsi="Times New Roman" w:cs="Times New Roman"/>
          <w:sz w:val="20"/>
          <w:szCs w:val="20"/>
        </w:rPr>
        <w:t xml:space="preserve"> estadísticamente la prueba de hipótesis y con ayuda del p-valor, se pu</w:t>
      </w:r>
      <w:r w:rsidR="4175CD5B" w:rsidRPr="20873245">
        <w:rPr>
          <w:rFonts w:ascii="Times New Roman" w:eastAsia="Times New Roman" w:hAnsi="Times New Roman" w:cs="Times New Roman"/>
          <w:sz w:val="20"/>
          <w:szCs w:val="20"/>
        </w:rPr>
        <w:t>do</w:t>
      </w:r>
      <w:r w:rsidRPr="20873245">
        <w:rPr>
          <w:rFonts w:ascii="Times New Roman" w:eastAsia="Times New Roman" w:hAnsi="Times New Roman" w:cs="Times New Roman"/>
          <w:sz w:val="20"/>
          <w:szCs w:val="20"/>
        </w:rPr>
        <w:t xml:space="preserve"> concluir con total seguridad.</w:t>
      </w:r>
    </w:p>
    <w:p w14:paraId="26250523" w14:textId="4BC18A9F" w:rsidR="68F3AFD2" w:rsidRDefault="68F3AFD2" w:rsidP="14CF377C">
      <w:pPr>
        <w:ind w:firstLine="708"/>
        <w:jc w:val="center"/>
      </w:pPr>
      <w:r>
        <w:rPr>
          <w:noProof/>
        </w:rPr>
        <w:drawing>
          <wp:inline distT="0" distB="0" distL="0" distR="0" wp14:anchorId="5ECAAA00" wp14:editId="160EE39D">
            <wp:extent cx="4572000" cy="1190625"/>
            <wp:effectExtent l="0" t="0" r="0" b="0"/>
            <wp:docPr id="682290263" name="Imagen 682290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1190625"/>
                    </a:xfrm>
                    <a:prstGeom prst="rect">
                      <a:avLst/>
                    </a:prstGeom>
                  </pic:spPr>
                </pic:pic>
              </a:graphicData>
            </a:graphic>
          </wp:inline>
        </w:drawing>
      </w:r>
    </w:p>
    <w:p w14:paraId="51D58468" w14:textId="30FFC277" w:rsidR="61F6463A" w:rsidRDefault="61F6463A" w:rsidP="20873245">
      <w:pPr>
        <w:spacing w:after="0" w:line="240" w:lineRule="auto"/>
        <w:jc w:val="center"/>
        <w:rPr>
          <w:rFonts w:ascii="Times New Roman" w:eastAsia="Times New Roman" w:hAnsi="Times New Roman" w:cs="Times New Roman"/>
          <w:sz w:val="16"/>
          <w:szCs w:val="16"/>
          <w:lang w:val="es-CO"/>
        </w:rPr>
      </w:pPr>
      <w:r w:rsidRPr="20873245">
        <w:rPr>
          <w:rFonts w:ascii="Times New Roman" w:eastAsia="Times New Roman" w:hAnsi="Times New Roman" w:cs="Times New Roman"/>
          <w:b/>
          <w:bCs/>
          <w:sz w:val="16"/>
          <w:szCs w:val="16"/>
          <w:lang w:val="es-CO"/>
        </w:rPr>
        <w:t>Fig. 2.</w:t>
      </w:r>
      <w:r w:rsidRPr="20873245">
        <w:rPr>
          <w:rFonts w:ascii="Times New Roman" w:eastAsia="Times New Roman" w:hAnsi="Times New Roman" w:cs="Times New Roman"/>
          <w:sz w:val="16"/>
          <w:szCs w:val="16"/>
          <w:lang w:val="es-CO"/>
        </w:rPr>
        <w:t xml:space="preserve"> Resumen estadístico de Tiempo de Ciclo</w:t>
      </w:r>
      <w:r w:rsidR="00BC7795">
        <w:rPr>
          <w:rFonts w:ascii="Times New Roman" w:eastAsia="Times New Roman" w:hAnsi="Times New Roman" w:cs="Times New Roman"/>
          <w:sz w:val="16"/>
          <w:szCs w:val="16"/>
          <w:lang w:val="es-CO"/>
        </w:rPr>
        <w:t>.</w:t>
      </w:r>
    </w:p>
    <w:p w14:paraId="4DB18979" w14:textId="2C92346E" w:rsidR="20873245" w:rsidRDefault="20873245" w:rsidP="20873245">
      <w:pPr>
        <w:ind w:firstLine="708"/>
        <w:jc w:val="center"/>
      </w:pPr>
    </w:p>
    <w:p w14:paraId="2B645DB5" w14:textId="6441C799" w:rsidR="68F3AFD2" w:rsidRDefault="68F3AFD2" w:rsidP="20873245">
      <w:pPr>
        <w:ind w:firstLine="708"/>
        <w:jc w:val="both"/>
        <w:rPr>
          <w:rFonts w:ascii="Times New Roman" w:eastAsia="Times New Roman" w:hAnsi="Times New Roman" w:cs="Times New Roman"/>
          <w:sz w:val="20"/>
          <w:szCs w:val="20"/>
        </w:rPr>
      </w:pPr>
      <w:r w:rsidRPr="20873245">
        <w:rPr>
          <w:rFonts w:ascii="Times New Roman" w:eastAsia="Times New Roman" w:hAnsi="Times New Roman" w:cs="Times New Roman"/>
          <w:sz w:val="20"/>
          <w:szCs w:val="20"/>
        </w:rPr>
        <w:t>En este caso s</w:t>
      </w:r>
      <w:r w:rsidR="01863A13" w:rsidRPr="20873245">
        <w:rPr>
          <w:rFonts w:ascii="Times New Roman" w:eastAsia="Times New Roman" w:hAnsi="Times New Roman" w:cs="Times New Roman"/>
          <w:sz w:val="20"/>
          <w:szCs w:val="20"/>
        </w:rPr>
        <w:t>e puede</w:t>
      </w:r>
      <w:r w:rsidRPr="20873245">
        <w:rPr>
          <w:rFonts w:ascii="Times New Roman" w:eastAsia="Times New Roman" w:hAnsi="Times New Roman" w:cs="Times New Roman"/>
          <w:sz w:val="20"/>
          <w:szCs w:val="20"/>
        </w:rPr>
        <w:t xml:space="preserve"> </w:t>
      </w:r>
      <w:r w:rsidR="1E7BC903" w:rsidRPr="20873245">
        <w:rPr>
          <w:rFonts w:ascii="Times New Roman" w:eastAsia="Times New Roman" w:hAnsi="Times New Roman" w:cs="Times New Roman"/>
          <w:sz w:val="20"/>
          <w:szCs w:val="20"/>
        </w:rPr>
        <w:t>compara</w:t>
      </w:r>
      <w:r w:rsidR="775F7DA2" w:rsidRPr="20873245">
        <w:rPr>
          <w:rFonts w:ascii="Times New Roman" w:eastAsia="Times New Roman" w:hAnsi="Times New Roman" w:cs="Times New Roman"/>
          <w:sz w:val="20"/>
          <w:szCs w:val="20"/>
        </w:rPr>
        <w:t>r</w:t>
      </w:r>
      <w:r w:rsidRPr="20873245">
        <w:rPr>
          <w:rFonts w:ascii="Times New Roman" w:eastAsia="Times New Roman" w:hAnsi="Times New Roman" w:cs="Times New Roman"/>
          <w:sz w:val="20"/>
          <w:szCs w:val="20"/>
        </w:rPr>
        <w:t xml:space="preserve"> el tiempo de ciclo actual con el esperado, se puede observar en la figura un p valor de 0,00</w:t>
      </w:r>
      <w:r w:rsidR="548FB205" w:rsidRPr="20873245">
        <w:rPr>
          <w:rFonts w:ascii="Times New Roman" w:eastAsia="Times New Roman" w:hAnsi="Times New Roman" w:cs="Times New Roman"/>
          <w:sz w:val="20"/>
          <w:szCs w:val="20"/>
        </w:rPr>
        <w:t>,</w:t>
      </w:r>
      <w:r w:rsidR="5FD6E3D1" w:rsidRPr="20873245">
        <w:rPr>
          <w:rFonts w:ascii="Times New Roman" w:eastAsia="Times New Roman" w:hAnsi="Times New Roman" w:cs="Times New Roman"/>
          <w:sz w:val="20"/>
          <w:szCs w:val="20"/>
        </w:rPr>
        <w:t xml:space="preserve"> </w:t>
      </w:r>
      <w:r w:rsidR="6A1AB1FA" w:rsidRPr="20873245">
        <w:rPr>
          <w:rFonts w:ascii="Times New Roman" w:eastAsia="Times New Roman" w:hAnsi="Times New Roman" w:cs="Times New Roman"/>
          <w:sz w:val="20"/>
          <w:szCs w:val="20"/>
        </w:rPr>
        <w:t>por lo cual</w:t>
      </w:r>
      <w:r w:rsidR="5FD6E3D1" w:rsidRPr="20873245">
        <w:rPr>
          <w:rFonts w:ascii="Times New Roman" w:eastAsia="Times New Roman" w:hAnsi="Times New Roman" w:cs="Times New Roman"/>
          <w:sz w:val="20"/>
          <w:szCs w:val="20"/>
        </w:rPr>
        <w:t xml:space="preserve"> la prueba de </w:t>
      </w:r>
      <w:r w:rsidR="4CD84CDC" w:rsidRPr="20873245">
        <w:rPr>
          <w:rFonts w:ascii="Times New Roman" w:eastAsia="Times New Roman" w:hAnsi="Times New Roman" w:cs="Times New Roman"/>
          <w:sz w:val="20"/>
          <w:szCs w:val="20"/>
        </w:rPr>
        <w:t>hipótesis</w:t>
      </w:r>
      <w:r w:rsidR="5FD6E3D1" w:rsidRPr="20873245">
        <w:rPr>
          <w:rFonts w:ascii="Times New Roman" w:eastAsia="Times New Roman" w:hAnsi="Times New Roman" w:cs="Times New Roman"/>
          <w:sz w:val="20"/>
          <w:szCs w:val="20"/>
        </w:rPr>
        <w:t xml:space="preserve"> se </w:t>
      </w:r>
      <w:r w:rsidR="1F61D164" w:rsidRPr="20873245">
        <w:rPr>
          <w:rFonts w:ascii="Times New Roman" w:eastAsia="Times New Roman" w:hAnsi="Times New Roman" w:cs="Times New Roman"/>
          <w:sz w:val="20"/>
          <w:szCs w:val="20"/>
        </w:rPr>
        <w:t>podría</w:t>
      </w:r>
      <w:r w:rsidR="5FD6E3D1" w:rsidRPr="20873245">
        <w:rPr>
          <w:rFonts w:ascii="Times New Roman" w:eastAsia="Times New Roman" w:hAnsi="Times New Roman" w:cs="Times New Roman"/>
          <w:sz w:val="20"/>
          <w:szCs w:val="20"/>
        </w:rPr>
        <w:t xml:space="preserve"> formular de la siguiente manera: </w:t>
      </w:r>
    </w:p>
    <w:p w14:paraId="355C57AA" w14:textId="763CB56B" w:rsidR="5FD6E3D1" w:rsidRDefault="5FD6E3D1"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Planteamiento de hipótesis para evaluar el tiempo de ciclo del montaje del motor</w:t>
      </w:r>
      <w:r w:rsidRPr="20873245">
        <w:rPr>
          <w:rFonts w:ascii="Times New Roman" w:eastAsia="Times New Roman" w:hAnsi="Times New Roman" w:cs="Times New Roman"/>
          <w:sz w:val="20"/>
          <w:szCs w:val="20"/>
        </w:rPr>
        <w:t xml:space="preserve"> </w:t>
      </w:r>
    </w:p>
    <w:p w14:paraId="129EA64D" w14:textId="53300943" w:rsidR="5FD6E3D1" w:rsidRDefault="5FD6E3D1"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Ho:</w:t>
      </w:r>
      <w:r w:rsidRPr="20873245">
        <w:rPr>
          <w:rFonts w:ascii="Times New Roman" w:eastAsia="Times New Roman" w:hAnsi="Times New Roman" w:cs="Times New Roman"/>
          <w:sz w:val="20"/>
          <w:szCs w:val="20"/>
          <w:lang w:val="es"/>
        </w:rPr>
        <w:t xml:space="preserve"> Se obtuvo </w:t>
      </w:r>
      <w:r w:rsidRPr="20873245">
        <w:rPr>
          <w:rFonts w:ascii="Times New Roman" w:eastAsia="Times New Roman" w:hAnsi="Times New Roman" w:cs="Times New Roman"/>
          <w:sz w:val="20"/>
          <w:szCs w:val="20"/>
        </w:rPr>
        <w:t xml:space="preserve">un tiempo de ciclo mayor a 110,58 minutos </w:t>
      </w:r>
    </w:p>
    <w:p w14:paraId="26325438" w14:textId="1B142D69" w:rsidR="5FD6E3D1" w:rsidRDefault="5FD6E3D1"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Ha:</w:t>
      </w:r>
      <w:r w:rsidRPr="20873245">
        <w:rPr>
          <w:rFonts w:ascii="Times New Roman" w:eastAsia="Times New Roman" w:hAnsi="Times New Roman" w:cs="Times New Roman"/>
          <w:sz w:val="20"/>
          <w:szCs w:val="20"/>
          <w:lang w:val="es"/>
        </w:rPr>
        <w:t xml:space="preserve"> Se obtuvo un tiempo de ciclo menor a 110,58 minutos                                     </w:t>
      </w:r>
      <w:r w:rsidRPr="20873245">
        <w:rPr>
          <w:rFonts w:ascii="Times New Roman" w:eastAsia="Times New Roman" w:hAnsi="Times New Roman" w:cs="Times New Roman"/>
          <w:sz w:val="20"/>
          <w:szCs w:val="20"/>
        </w:rPr>
        <w:t xml:space="preserve"> </w:t>
      </w:r>
    </w:p>
    <w:p w14:paraId="03FA2535" w14:textId="546FFCCC" w:rsidR="5FD6E3D1" w:rsidRDefault="5FD6E3D1"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Regla de decisión:</w:t>
      </w:r>
      <w:r w:rsidRPr="20873245">
        <w:rPr>
          <w:rFonts w:ascii="Times New Roman" w:eastAsia="Times New Roman" w:hAnsi="Times New Roman" w:cs="Times New Roman"/>
          <w:sz w:val="20"/>
          <w:szCs w:val="20"/>
          <w:lang w:val="es"/>
        </w:rPr>
        <w:t xml:space="preserve"> Rechazo Ho si p-valor &lt; α (Nivel de confianza del 95%)                                            </w:t>
      </w:r>
      <w:r w:rsidRPr="20873245">
        <w:rPr>
          <w:rFonts w:ascii="Times New Roman" w:eastAsia="Times New Roman" w:hAnsi="Times New Roman" w:cs="Times New Roman"/>
          <w:sz w:val="20"/>
          <w:szCs w:val="20"/>
        </w:rPr>
        <w:t xml:space="preserve"> </w:t>
      </w:r>
    </w:p>
    <w:p w14:paraId="394E99BE" w14:textId="678A0331" w:rsidR="46A39FC8" w:rsidRDefault="5FD6E3D1"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Decisión:</w:t>
      </w:r>
      <w:r w:rsidRPr="20873245">
        <w:rPr>
          <w:rFonts w:ascii="Times New Roman" w:eastAsia="Times New Roman" w:hAnsi="Times New Roman" w:cs="Times New Roman"/>
          <w:sz w:val="20"/>
          <w:szCs w:val="20"/>
        </w:rPr>
        <w:t xml:space="preserve">  con p= 0</w:t>
      </w:r>
      <w:r w:rsidR="496FEC09" w:rsidRPr="20873245">
        <w:rPr>
          <w:rFonts w:ascii="Times New Roman" w:eastAsia="Times New Roman" w:hAnsi="Times New Roman" w:cs="Times New Roman"/>
          <w:sz w:val="20"/>
          <w:szCs w:val="20"/>
        </w:rPr>
        <w:t>,0</w:t>
      </w:r>
      <w:r w:rsidRPr="20873245">
        <w:rPr>
          <w:rFonts w:ascii="Times New Roman" w:eastAsia="Times New Roman" w:hAnsi="Times New Roman" w:cs="Times New Roman"/>
          <w:sz w:val="20"/>
          <w:szCs w:val="20"/>
        </w:rPr>
        <w:t xml:space="preserve">0&lt; </w:t>
      </w:r>
      <w:r w:rsidRPr="20873245">
        <w:rPr>
          <w:rFonts w:ascii="Times New Roman" w:eastAsia="Times New Roman" w:hAnsi="Times New Roman" w:cs="Times New Roman"/>
          <w:sz w:val="20"/>
          <w:szCs w:val="20"/>
          <w:lang w:val="es"/>
        </w:rPr>
        <w:t>α</w:t>
      </w:r>
      <w:r w:rsidRPr="20873245">
        <w:rPr>
          <w:rFonts w:ascii="Times New Roman" w:eastAsia="Times New Roman" w:hAnsi="Times New Roman" w:cs="Times New Roman"/>
          <w:sz w:val="20"/>
          <w:szCs w:val="20"/>
        </w:rPr>
        <w:t xml:space="preserve"> se rechaza Ho, por lo tanto, el tiempo de ciclo es menor a 110,58 minutos</w:t>
      </w:r>
    </w:p>
    <w:p w14:paraId="1926648A" w14:textId="044E2D22" w:rsidR="5FD6E3D1" w:rsidRDefault="5FD6E3D1" w:rsidP="20873245">
      <w:pPr>
        <w:ind w:firstLine="708"/>
        <w:jc w:val="both"/>
        <w:rPr>
          <w:rFonts w:ascii="Times New Roman" w:eastAsia="Times New Roman" w:hAnsi="Times New Roman" w:cs="Times New Roman"/>
          <w:sz w:val="20"/>
          <w:szCs w:val="20"/>
        </w:rPr>
      </w:pPr>
      <w:r w:rsidRPr="20873245">
        <w:rPr>
          <w:rFonts w:ascii="Times New Roman" w:eastAsia="Times New Roman" w:hAnsi="Times New Roman" w:cs="Times New Roman"/>
          <w:sz w:val="20"/>
          <w:szCs w:val="20"/>
        </w:rPr>
        <w:t>Al observar la figura # se puede observar que la media muestral es de 80</w:t>
      </w:r>
      <w:r w:rsidR="644CC6E9" w:rsidRPr="20873245">
        <w:rPr>
          <w:rFonts w:ascii="Times New Roman" w:eastAsia="Times New Roman" w:hAnsi="Times New Roman" w:cs="Times New Roman"/>
          <w:sz w:val="20"/>
          <w:szCs w:val="20"/>
        </w:rPr>
        <w:t>,</w:t>
      </w:r>
      <w:r w:rsidRPr="20873245">
        <w:rPr>
          <w:rFonts w:ascii="Times New Roman" w:eastAsia="Times New Roman" w:hAnsi="Times New Roman" w:cs="Times New Roman"/>
          <w:sz w:val="20"/>
          <w:szCs w:val="20"/>
        </w:rPr>
        <w:t>26, la desviación de 9</w:t>
      </w:r>
      <w:r w:rsidR="76F7A2C0" w:rsidRPr="20873245">
        <w:rPr>
          <w:rFonts w:ascii="Times New Roman" w:eastAsia="Times New Roman" w:hAnsi="Times New Roman" w:cs="Times New Roman"/>
          <w:sz w:val="20"/>
          <w:szCs w:val="20"/>
        </w:rPr>
        <w:t>,</w:t>
      </w:r>
      <w:r w:rsidRPr="20873245">
        <w:rPr>
          <w:rFonts w:ascii="Times New Roman" w:eastAsia="Times New Roman" w:hAnsi="Times New Roman" w:cs="Times New Roman"/>
          <w:sz w:val="20"/>
          <w:szCs w:val="20"/>
        </w:rPr>
        <w:t xml:space="preserve">47 y un rango entre 75 y 85 aproximadamente. Por lo cual, se puede afirmar que se cumplió con reducir el tiempo de ciclo del montaje del motor, </w:t>
      </w:r>
      <w:r w:rsidRPr="20873245">
        <w:rPr>
          <w:rFonts w:ascii="Times New Roman" w:eastAsia="Times New Roman" w:hAnsi="Times New Roman" w:cs="Times New Roman"/>
          <w:sz w:val="20"/>
          <w:szCs w:val="20"/>
        </w:rPr>
        <w:lastRenderedPageBreak/>
        <w:t>dado que se esperaba obtener un tiempo menor a 110</w:t>
      </w:r>
      <w:r w:rsidR="3D78213B" w:rsidRPr="20873245">
        <w:rPr>
          <w:rFonts w:ascii="Times New Roman" w:eastAsia="Times New Roman" w:hAnsi="Times New Roman" w:cs="Times New Roman"/>
          <w:sz w:val="20"/>
          <w:szCs w:val="20"/>
        </w:rPr>
        <w:t>,</w:t>
      </w:r>
      <w:r w:rsidRPr="20873245">
        <w:rPr>
          <w:rFonts w:ascii="Times New Roman" w:eastAsia="Times New Roman" w:hAnsi="Times New Roman" w:cs="Times New Roman"/>
          <w:sz w:val="20"/>
          <w:szCs w:val="20"/>
        </w:rPr>
        <w:t>58 minutos, en este caso fue menor al límite definido, por ello, el tiempo de ciclo mejoro significativamente.</w:t>
      </w:r>
    </w:p>
    <w:p w14:paraId="76C8C923" w14:textId="6A0DD75A" w:rsidR="46A39FC8" w:rsidRDefault="2B0026F3" w:rsidP="20873245">
      <w:pPr>
        <w:ind w:firstLine="708"/>
        <w:jc w:val="both"/>
        <w:rPr>
          <w:rFonts w:ascii="Times New Roman" w:eastAsia="Times New Roman" w:hAnsi="Times New Roman" w:cs="Times New Roman"/>
          <w:sz w:val="20"/>
          <w:szCs w:val="20"/>
        </w:rPr>
      </w:pPr>
      <w:r w:rsidRPr="21E06C8F">
        <w:rPr>
          <w:rFonts w:ascii="Times New Roman" w:eastAsia="Times New Roman" w:hAnsi="Times New Roman" w:cs="Times New Roman"/>
          <w:sz w:val="20"/>
          <w:szCs w:val="20"/>
        </w:rPr>
        <w:t>L</w:t>
      </w:r>
      <w:r w:rsidR="7A42BE7F" w:rsidRPr="21E06C8F">
        <w:rPr>
          <w:rFonts w:ascii="Times New Roman" w:eastAsia="Times New Roman" w:hAnsi="Times New Roman" w:cs="Times New Roman"/>
          <w:sz w:val="20"/>
          <w:szCs w:val="20"/>
        </w:rPr>
        <w:t xml:space="preserve">as pruebas de </w:t>
      </w:r>
      <w:r w:rsidR="0F9A4C0D" w:rsidRPr="21E06C8F">
        <w:rPr>
          <w:rFonts w:ascii="Times New Roman" w:eastAsia="Times New Roman" w:hAnsi="Times New Roman" w:cs="Times New Roman"/>
          <w:sz w:val="20"/>
          <w:szCs w:val="20"/>
        </w:rPr>
        <w:t>hipótesis</w:t>
      </w:r>
      <w:r w:rsidR="7A42BE7F" w:rsidRPr="21E06C8F">
        <w:rPr>
          <w:rFonts w:ascii="Times New Roman" w:eastAsia="Times New Roman" w:hAnsi="Times New Roman" w:cs="Times New Roman"/>
          <w:sz w:val="20"/>
          <w:szCs w:val="20"/>
        </w:rPr>
        <w:t xml:space="preserve"> para determinar veracidad de la prueba Conocimiento</w:t>
      </w:r>
      <w:r w:rsidR="716EB0CD" w:rsidRPr="21E06C8F">
        <w:rPr>
          <w:rFonts w:ascii="Times New Roman" w:eastAsia="Times New Roman" w:hAnsi="Times New Roman" w:cs="Times New Roman"/>
          <w:sz w:val="20"/>
          <w:szCs w:val="20"/>
        </w:rPr>
        <w:t xml:space="preserve"> </w:t>
      </w:r>
      <w:r w:rsidR="7A42BE7F" w:rsidRPr="21E06C8F">
        <w:rPr>
          <w:rFonts w:ascii="Times New Roman" w:eastAsia="Times New Roman" w:hAnsi="Times New Roman" w:cs="Times New Roman"/>
          <w:sz w:val="20"/>
          <w:szCs w:val="20"/>
        </w:rPr>
        <w:t xml:space="preserve">se dividieron en dos, una prueba </w:t>
      </w:r>
      <w:r w:rsidR="697876E8" w:rsidRPr="21E06C8F">
        <w:rPr>
          <w:rFonts w:ascii="Times New Roman" w:eastAsia="Times New Roman" w:hAnsi="Times New Roman" w:cs="Times New Roman"/>
          <w:sz w:val="20"/>
          <w:szCs w:val="20"/>
        </w:rPr>
        <w:t>realizó</w:t>
      </w:r>
      <w:r w:rsidR="7A42BE7F" w:rsidRPr="21E06C8F">
        <w:rPr>
          <w:rFonts w:ascii="Times New Roman" w:eastAsia="Times New Roman" w:hAnsi="Times New Roman" w:cs="Times New Roman"/>
          <w:sz w:val="20"/>
          <w:szCs w:val="20"/>
        </w:rPr>
        <w:t xml:space="preserve"> la </w:t>
      </w:r>
      <w:r w:rsidR="54219580" w:rsidRPr="21E06C8F">
        <w:rPr>
          <w:rFonts w:ascii="Times New Roman" w:eastAsia="Times New Roman" w:hAnsi="Times New Roman" w:cs="Times New Roman"/>
          <w:sz w:val="20"/>
          <w:szCs w:val="20"/>
        </w:rPr>
        <w:t>comparación</w:t>
      </w:r>
      <w:r w:rsidR="7A42BE7F" w:rsidRPr="21E06C8F">
        <w:rPr>
          <w:rFonts w:ascii="Times New Roman" w:eastAsia="Times New Roman" w:hAnsi="Times New Roman" w:cs="Times New Roman"/>
          <w:sz w:val="20"/>
          <w:szCs w:val="20"/>
        </w:rPr>
        <w:t xml:space="preserve"> entre el conocimiento antes vs </w:t>
      </w:r>
      <w:r w:rsidR="4C96707D" w:rsidRPr="21E06C8F">
        <w:rPr>
          <w:rFonts w:ascii="Times New Roman" w:eastAsia="Times New Roman" w:hAnsi="Times New Roman" w:cs="Times New Roman"/>
          <w:sz w:val="20"/>
          <w:szCs w:val="20"/>
        </w:rPr>
        <w:t>conocimientos después</w:t>
      </w:r>
      <w:r w:rsidR="0D4BAEBC" w:rsidRPr="21E06C8F">
        <w:rPr>
          <w:rFonts w:ascii="Times New Roman" w:eastAsia="Times New Roman" w:hAnsi="Times New Roman" w:cs="Times New Roman"/>
          <w:sz w:val="20"/>
          <w:szCs w:val="20"/>
        </w:rPr>
        <w:t>, los resultados fueron los siguientes:</w:t>
      </w:r>
    </w:p>
    <w:p w14:paraId="4447B85D" w14:textId="11586E32" w:rsidR="51EF9205" w:rsidRDefault="11F9B856" w:rsidP="0F571B0B">
      <w:pPr>
        <w:ind w:firstLine="708"/>
      </w:pPr>
      <w:r>
        <w:rPr>
          <w:noProof/>
        </w:rPr>
        <w:drawing>
          <wp:inline distT="0" distB="0" distL="0" distR="0" wp14:anchorId="6D0E1DB6" wp14:editId="2D92C99A">
            <wp:extent cx="4572000" cy="3048000"/>
            <wp:effectExtent l="0" t="0" r="0" b="0"/>
            <wp:docPr id="1820778644" name="Imagen 1820778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572000" cy="3048000"/>
                    </a:xfrm>
                    <a:prstGeom prst="rect">
                      <a:avLst/>
                    </a:prstGeom>
                  </pic:spPr>
                </pic:pic>
              </a:graphicData>
            </a:graphic>
          </wp:inline>
        </w:drawing>
      </w:r>
    </w:p>
    <w:p w14:paraId="621874B3" w14:textId="688E2A75" w:rsidR="6C64E663" w:rsidRDefault="6C64E663" w:rsidP="20873245">
      <w:pPr>
        <w:spacing w:after="0" w:line="240" w:lineRule="auto"/>
        <w:jc w:val="center"/>
        <w:rPr>
          <w:rFonts w:ascii="Times New Roman" w:eastAsia="Times New Roman" w:hAnsi="Times New Roman" w:cs="Times New Roman"/>
          <w:sz w:val="16"/>
          <w:szCs w:val="16"/>
          <w:lang w:val="es-CO"/>
        </w:rPr>
      </w:pPr>
      <w:r w:rsidRPr="20873245">
        <w:rPr>
          <w:rFonts w:ascii="Times New Roman" w:eastAsia="Times New Roman" w:hAnsi="Times New Roman" w:cs="Times New Roman"/>
          <w:b/>
          <w:bCs/>
          <w:sz w:val="16"/>
          <w:szCs w:val="16"/>
          <w:lang w:val="es-CO"/>
        </w:rPr>
        <w:t>Fig. 3.</w:t>
      </w:r>
      <w:r w:rsidRPr="20873245">
        <w:rPr>
          <w:rFonts w:ascii="Times New Roman" w:eastAsia="Times New Roman" w:hAnsi="Times New Roman" w:cs="Times New Roman"/>
          <w:sz w:val="16"/>
          <w:szCs w:val="16"/>
          <w:lang w:val="es-CO"/>
        </w:rPr>
        <w:t xml:space="preserve"> Boxplot prueba Conocimientos Antes vs Después</w:t>
      </w:r>
      <w:r w:rsidR="00BC7795">
        <w:rPr>
          <w:rFonts w:ascii="Times New Roman" w:eastAsia="Times New Roman" w:hAnsi="Times New Roman" w:cs="Times New Roman"/>
          <w:sz w:val="16"/>
          <w:szCs w:val="16"/>
          <w:lang w:val="es-CO"/>
        </w:rPr>
        <w:t>.</w:t>
      </w:r>
    </w:p>
    <w:p w14:paraId="5CFF346C" w14:textId="48225E00" w:rsidR="20873245" w:rsidRDefault="20873245" w:rsidP="20873245">
      <w:pPr>
        <w:ind w:firstLine="708"/>
      </w:pPr>
    </w:p>
    <w:p w14:paraId="6941DABA" w14:textId="724DAC3C" w:rsidR="365D25D6" w:rsidRDefault="365D25D6" w:rsidP="20873245">
      <w:pPr>
        <w:ind w:firstLine="708"/>
        <w:jc w:val="both"/>
        <w:rPr>
          <w:rFonts w:ascii="Times New Roman" w:eastAsia="Times New Roman" w:hAnsi="Times New Roman" w:cs="Times New Roman"/>
          <w:sz w:val="20"/>
          <w:szCs w:val="20"/>
        </w:rPr>
      </w:pPr>
      <w:r w:rsidRPr="20873245">
        <w:rPr>
          <w:rFonts w:ascii="Times New Roman" w:eastAsia="Times New Roman" w:hAnsi="Times New Roman" w:cs="Times New Roman"/>
          <w:sz w:val="20"/>
          <w:szCs w:val="20"/>
        </w:rPr>
        <w:t>En términos de comparación antes vs después</w:t>
      </w:r>
      <w:r w:rsidR="6BB256E6" w:rsidRPr="20873245">
        <w:rPr>
          <w:rFonts w:ascii="Times New Roman" w:eastAsia="Times New Roman" w:hAnsi="Times New Roman" w:cs="Times New Roman"/>
          <w:sz w:val="20"/>
          <w:szCs w:val="20"/>
        </w:rPr>
        <w:t xml:space="preserve">, </w:t>
      </w:r>
      <w:r w:rsidR="4522653D" w:rsidRPr="20873245">
        <w:rPr>
          <w:rFonts w:ascii="Times New Roman" w:eastAsia="Times New Roman" w:hAnsi="Times New Roman" w:cs="Times New Roman"/>
          <w:sz w:val="20"/>
          <w:szCs w:val="20"/>
        </w:rPr>
        <w:t>observando</w:t>
      </w:r>
      <w:r w:rsidR="6BB256E6" w:rsidRPr="20873245">
        <w:rPr>
          <w:rFonts w:ascii="Times New Roman" w:eastAsia="Times New Roman" w:hAnsi="Times New Roman" w:cs="Times New Roman"/>
          <w:sz w:val="20"/>
          <w:szCs w:val="20"/>
        </w:rPr>
        <w:t xml:space="preserve"> la imagen # se </w:t>
      </w:r>
      <w:r w:rsidR="2AC744A4" w:rsidRPr="20873245">
        <w:rPr>
          <w:rFonts w:ascii="Times New Roman" w:eastAsia="Times New Roman" w:hAnsi="Times New Roman" w:cs="Times New Roman"/>
          <w:sz w:val="20"/>
          <w:szCs w:val="20"/>
        </w:rPr>
        <w:t>puede</w:t>
      </w:r>
      <w:r w:rsidR="6BB256E6" w:rsidRPr="20873245">
        <w:rPr>
          <w:rFonts w:ascii="Times New Roman" w:eastAsia="Times New Roman" w:hAnsi="Times New Roman" w:cs="Times New Roman"/>
          <w:sz w:val="20"/>
          <w:szCs w:val="20"/>
        </w:rPr>
        <w:t xml:space="preserve"> inferir que las medias no son iguales, puesto que la media del conocimiento </w:t>
      </w:r>
      <w:r w:rsidR="56A404E9" w:rsidRPr="20873245">
        <w:rPr>
          <w:rFonts w:ascii="Times New Roman" w:eastAsia="Times New Roman" w:hAnsi="Times New Roman" w:cs="Times New Roman"/>
          <w:sz w:val="20"/>
          <w:szCs w:val="20"/>
        </w:rPr>
        <w:t>después</w:t>
      </w:r>
      <w:r w:rsidR="6BB256E6" w:rsidRPr="20873245">
        <w:rPr>
          <w:rFonts w:ascii="Times New Roman" w:eastAsia="Times New Roman" w:hAnsi="Times New Roman" w:cs="Times New Roman"/>
          <w:sz w:val="20"/>
          <w:szCs w:val="20"/>
        </w:rPr>
        <w:t xml:space="preserve"> del entrenamiento es mucho mayor comparado a</w:t>
      </w:r>
      <w:r w:rsidR="6C20736B" w:rsidRPr="20873245">
        <w:rPr>
          <w:rFonts w:ascii="Times New Roman" w:eastAsia="Times New Roman" w:hAnsi="Times New Roman" w:cs="Times New Roman"/>
          <w:sz w:val="20"/>
          <w:szCs w:val="20"/>
        </w:rPr>
        <w:t xml:space="preserve"> los</w:t>
      </w:r>
      <w:r w:rsidR="6BB256E6" w:rsidRPr="20873245">
        <w:rPr>
          <w:rFonts w:ascii="Times New Roman" w:eastAsia="Times New Roman" w:hAnsi="Times New Roman" w:cs="Times New Roman"/>
          <w:sz w:val="20"/>
          <w:szCs w:val="20"/>
        </w:rPr>
        <w:t xml:space="preserve"> cono</w:t>
      </w:r>
      <w:r w:rsidR="2F5DCB5C" w:rsidRPr="20873245">
        <w:rPr>
          <w:rFonts w:ascii="Times New Roman" w:eastAsia="Times New Roman" w:hAnsi="Times New Roman" w:cs="Times New Roman"/>
          <w:sz w:val="20"/>
          <w:szCs w:val="20"/>
        </w:rPr>
        <w:t>cimiento</w:t>
      </w:r>
      <w:r w:rsidR="00D98CCE" w:rsidRPr="20873245">
        <w:rPr>
          <w:rFonts w:ascii="Times New Roman" w:eastAsia="Times New Roman" w:hAnsi="Times New Roman" w:cs="Times New Roman"/>
          <w:sz w:val="20"/>
          <w:szCs w:val="20"/>
        </w:rPr>
        <w:t>s</w:t>
      </w:r>
      <w:r w:rsidR="2F5DCB5C" w:rsidRPr="20873245">
        <w:rPr>
          <w:rFonts w:ascii="Times New Roman" w:eastAsia="Times New Roman" w:hAnsi="Times New Roman" w:cs="Times New Roman"/>
          <w:sz w:val="20"/>
          <w:szCs w:val="20"/>
        </w:rPr>
        <w:t xml:space="preserve"> antes</w:t>
      </w:r>
      <w:r w:rsidR="18171FF1" w:rsidRPr="20873245">
        <w:rPr>
          <w:rFonts w:ascii="Times New Roman" w:eastAsia="Times New Roman" w:hAnsi="Times New Roman" w:cs="Times New Roman"/>
          <w:sz w:val="20"/>
          <w:szCs w:val="20"/>
        </w:rPr>
        <w:t xml:space="preserve">, para tomar una decisión buena, es </w:t>
      </w:r>
      <w:r w:rsidR="63B52827" w:rsidRPr="20873245">
        <w:rPr>
          <w:rFonts w:ascii="Times New Roman" w:eastAsia="Times New Roman" w:hAnsi="Times New Roman" w:cs="Times New Roman"/>
          <w:sz w:val="20"/>
          <w:szCs w:val="20"/>
        </w:rPr>
        <w:t xml:space="preserve">preferible </w:t>
      </w:r>
      <w:r w:rsidR="18171FF1" w:rsidRPr="20873245">
        <w:rPr>
          <w:rFonts w:ascii="Times New Roman" w:eastAsia="Times New Roman" w:hAnsi="Times New Roman" w:cs="Times New Roman"/>
          <w:sz w:val="20"/>
          <w:szCs w:val="20"/>
        </w:rPr>
        <w:t>desarrollar la respectiva prueba de hipótesis.</w:t>
      </w:r>
    </w:p>
    <w:p w14:paraId="06749111" w14:textId="3BF27D77" w:rsidR="365D25D6" w:rsidRDefault="365D25D6" w:rsidP="21E06C8F">
      <w:pPr>
        <w:ind w:firstLine="708"/>
        <w:jc w:val="center"/>
      </w:pPr>
      <w:r w:rsidRPr="21E06C8F">
        <w:rPr>
          <w:rFonts w:asciiTheme="majorHAnsi" w:eastAsiaTheme="majorEastAsia" w:hAnsiTheme="majorHAnsi" w:cstheme="majorBidi"/>
          <w:sz w:val="24"/>
          <w:szCs w:val="24"/>
        </w:rPr>
        <w:t xml:space="preserve"> </w:t>
      </w:r>
      <w:r w:rsidR="160EE39D">
        <w:rPr>
          <w:noProof/>
        </w:rPr>
        <w:drawing>
          <wp:inline distT="0" distB="0" distL="0" distR="0" wp14:anchorId="6B8A4F7C" wp14:editId="7CACC285">
            <wp:extent cx="4572000" cy="733425"/>
            <wp:effectExtent l="0" t="0" r="0" b="0"/>
            <wp:docPr id="1258172392" name="Imagen 125817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572000" cy="733425"/>
                    </a:xfrm>
                    <a:prstGeom prst="rect">
                      <a:avLst/>
                    </a:prstGeom>
                  </pic:spPr>
                </pic:pic>
              </a:graphicData>
            </a:graphic>
          </wp:inline>
        </w:drawing>
      </w:r>
    </w:p>
    <w:p w14:paraId="11FBCE09" w14:textId="14F07A3D" w:rsidR="1F14C061" w:rsidRDefault="1F14C061" w:rsidP="20873245">
      <w:pPr>
        <w:spacing w:after="0" w:line="240" w:lineRule="auto"/>
        <w:jc w:val="center"/>
        <w:rPr>
          <w:rFonts w:ascii="Times New Roman" w:eastAsia="Times New Roman" w:hAnsi="Times New Roman" w:cs="Times New Roman"/>
          <w:sz w:val="16"/>
          <w:szCs w:val="16"/>
          <w:lang w:val="es-CO"/>
        </w:rPr>
      </w:pPr>
      <w:r w:rsidRPr="20873245">
        <w:rPr>
          <w:rFonts w:ascii="Times New Roman" w:eastAsia="Times New Roman" w:hAnsi="Times New Roman" w:cs="Times New Roman"/>
          <w:b/>
          <w:bCs/>
          <w:sz w:val="16"/>
          <w:szCs w:val="16"/>
          <w:lang w:val="es-CO"/>
        </w:rPr>
        <w:t>Fig. 4.</w:t>
      </w:r>
      <w:r w:rsidRPr="20873245">
        <w:rPr>
          <w:rFonts w:ascii="Times New Roman" w:eastAsia="Times New Roman" w:hAnsi="Times New Roman" w:cs="Times New Roman"/>
          <w:sz w:val="16"/>
          <w:szCs w:val="16"/>
          <w:lang w:val="es-CO"/>
        </w:rPr>
        <w:t xml:space="preserve"> Resumen estadístico</w:t>
      </w:r>
      <w:r w:rsidR="00BC7795">
        <w:rPr>
          <w:rFonts w:ascii="Times New Roman" w:eastAsia="Times New Roman" w:hAnsi="Times New Roman" w:cs="Times New Roman"/>
          <w:sz w:val="16"/>
          <w:szCs w:val="16"/>
          <w:lang w:val="es-CO"/>
        </w:rPr>
        <w:t>.</w:t>
      </w:r>
    </w:p>
    <w:p w14:paraId="556D42B8" w14:textId="7540CFA4" w:rsidR="20873245" w:rsidRDefault="20873245" w:rsidP="20873245">
      <w:pPr>
        <w:jc w:val="center"/>
        <w:rPr>
          <w:rFonts w:asciiTheme="majorHAnsi" w:eastAsiaTheme="majorEastAsia" w:hAnsiTheme="majorHAnsi" w:cstheme="majorBidi"/>
          <w:sz w:val="24"/>
          <w:szCs w:val="24"/>
        </w:rPr>
      </w:pPr>
    </w:p>
    <w:p w14:paraId="30D70FEE" w14:textId="1B2C81A7" w:rsidR="0A2DE0D3" w:rsidRDefault="0A2DE0D3" w:rsidP="20873245">
      <w:pPr>
        <w:jc w:val="both"/>
        <w:rPr>
          <w:rFonts w:ascii="Times New Roman" w:eastAsia="Times New Roman" w:hAnsi="Times New Roman" w:cs="Times New Roman"/>
          <w:b/>
          <w:bCs/>
          <w:sz w:val="20"/>
          <w:szCs w:val="20"/>
        </w:rPr>
      </w:pPr>
      <w:r w:rsidRPr="20873245">
        <w:rPr>
          <w:rFonts w:ascii="Times New Roman" w:eastAsia="Times New Roman" w:hAnsi="Times New Roman" w:cs="Times New Roman"/>
          <w:b/>
          <w:bCs/>
          <w:sz w:val="20"/>
          <w:szCs w:val="20"/>
          <w:lang w:val="es"/>
        </w:rPr>
        <w:t>Planteamiento de hipótesis para evaluar el conocimiento</w:t>
      </w:r>
      <w:r w:rsidRPr="20873245">
        <w:rPr>
          <w:rFonts w:ascii="Times New Roman" w:eastAsia="Times New Roman" w:hAnsi="Times New Roman" w:cs="Times New Roman"/>
          <w:sz w:val="20"/>
          <w:szCs w:val="20"/>
        </w:rPr>
        <w:t xml:space="preserve"> </w:t>
      </w:r>
      <w:r w:rsidRPr="20873245">
        <w:rPr>
          <w:rFonts w:ascii="Times New Roman" w:eastAsia="Times New Roman" w:hAnsi="Times New Roman" w:cs="Times New Roman"/>
          <w:b/>
          <w:bCs/>
          <w:sz w:val="20"/>
          <w:szCs w:val="20"/>
        </w:rPr>
        <w:t>antes vs después</w:t>
      </w:r>
    </w:p>
    <w:p w14:paraId="4116EBD7" w14:textId="215C3889" w:rsidR="0A2DE0D3" w:rsidRDefault="0A2DE0D3" w:rsidP="20873245">
      <w:pPr>
        <w:jc w:val="both"/>
        <w:rPr>
          <w:rFonts w:ascii="Times New Roman" w:eastAsia="Times New Roman" w:hAnsi="Times New Roman" w:cs="Times New Roman"/>
          <w:sz w:val="20"/>
          <w:szCs w:val="20"/>
          <w:vertAlign w:val="subscript"/>
        </w:rPr>
      </w:pPr>
      <w:r w:rsidRPr="20873245">
        <w:rPr>
          <w:rFonts w:ascii="Times New Roman" w:eastAsia="Times New Roman" w:hAnsi="Times New Roman" w:cs="Times New Roman"/>
          <w:b/>
          <w:bCs/>
          <w:sz w:val="20"/>
          <w:szCs w:val="20"/>
          <w:lang w:val="es"/>
        </w:rPr>
        <w:t xml:space="preserve">Ho: </w:t>
      </w:r>
      <w:r w:rsidRPr="20873245">
        <w:rPr>
          <w:rFonts w:ascii="Times New Roman" w:eastAsia="Times New Roman" w:hAnsi="Times New Roman" w:cs="Times New Roman"/>
          <w:sz w:val="20"/>
          <w:szCs w:val="20"/>
        </w:rPr>
        <w:t>µ</w:t>
      </w:r>
      <w:r w:rsidRPr="20873245">
        <w:rPr>
          <w:rFonts w:ascii="Times New Roman" w:eastAsia="Times New Roman" w:hAnsi="Times New Roman" w:cs="Times New Roman"/>
          <w:sz w:val="20"/>
          <w:szCs w:val="20"/>
          <w:vertAlign w:val="subscript"/>
        </w:rPr>
        <w:t>a</w:t>
      </w:r>
      <w:r w:rsidRPr="20873245">
        <w:rPr>
          <w:rFonts w:ascii="Times New Roman" w:eastAsia="Times New Roman" w:hAnsi="Times New Roman" w:cs="Times New Roman"/>
          <w:sz w:val="20"/>
          <w:szCs w:val="20"/>
        </w:rPr>
        <w:t xml:space="preserve"> = µ</w:t>
      </w:r>
      <w:r w:rsidRPr="20873245">
        <w:rPr>
          <w:rFonts w:ascii="Times New Roman" w:eastAsia="Times New Roman" w:hAnsi="Times New Roman" w:cs="Times New Roman"/>
          <w:sz w:val="20"/>
          <w:szCs w:val="20"/>
          <w:vertAlign w:val="subscript"/>
        </w:rPr>
        <w:t>d</w:t>
      </w:r>
    </w:p>
    <w:p w14:paraId="2E0594CC" w14:textId="10FBB629" w:rsidR="0A2DE0D3" w:rsidRDefault="0A2DE0D3"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Ha:</w:t>
      </w:r>
      <w:r w:rsidRPr="20873245">
        <w:rPr>
          <w:rFonts w:ascii="Times New Roman" w:eastAsia="Times New Roman" w:hAnsi="Times New Roman" w:cs="Times New Roman"/>
          <w:sz w:val="20"/>
          <w:szCs w:val="20"/>
          <w:lang w:val="es"/>
        </w:rPr>
        <w:t xml:space="preserve"> </w:t>
      </w:r>
      <w:r w:rsidRPr="20873245">
        <w:rPr>
          <w:rFonts w:ascii="Times New Roman" w:eastAsia="Times New Roman" w:hAnsi="Times New Roman" w:cs="Times New Roman"/>
          <w:sz w:val="20"/>
          <w:szCs w:val="20"/>
        </w:rPr>
        <w:t>µ</w:t>
      </w:r>
      <w:r w:rsidRPr="20873245">
        <w:rPr>
          <w:rFonts w:ascii="Times New Roman" w:eastAsia="Times New Roman" w:hAnsi="Times New Roman" w:cs="Times New Roman"/>
          <w:sz w:val="20"/>
          <w:szCs w:val="20"/>
          <w:vertAlign w:val="subscript"/>
        </w:rPr>
        <w:t>a</w:t>
      </w:r>
      <w:r w:rsidRPr="20873245">
        <w:rPr>
          <w:rFonts w:ascii="Times New Roman" w:eastAsia="Times New Roman" w:hAnsi="Times New Roman" w:cs="Times New Roman"/>
          <w:sz w:val="20"/>
          <w:szCs w:val="20"/>
        </w:rPr>
        <w:t xml:space="preserve"> ≠ µ</w:t>
      </w:r>
      <w:r w:rsidRPr="20873245">
        <w:rPr>
          <w:rFonts w:ascii="Times New Roman" w:eastAsia="Times New Roman" w:hAnsi="Times New Roman" w:cs="Times New Roman"/>
          <w:sz w:val="20"/>
          <w:szCs w:val="20"/>
          <w:vertAlign w:val="subscript"/>
        </w:rPr>
        <w:t xml:space="preserve">d </w:t>
      </w:r>
      <w:r w:rsidRPr="20873245">
        <w:rPr>
          <w:rFonts w:ascii="Times New Roman" w:eastAsia="Times New Roman" w:hAnsi="Times New Roman" w:cs="Times New Roman"/>
          <w:sz w:val="20"/>
          <w:szCs w:val="20"/>
          <w:vertAlign w:val="subscript"/>
          <w:lang w:val="es"/>
        </w:rPr>
        <w:t xml:space="preserve">  </w:t>
      </w:r>
      <w:r w:rsidRPr="20873245">
        <w:rPr>
          <w:rFonts w:ascii="Times New Roman" w:eastAsia="Times New Roman" w:hAnsi="Times New Roman" w:cs="Times New Roman"/>
          <w:sz w:val="20"/>
          <w:szCs w:val="20"/>
          <w:lang w:val="es"/>
        </w:rPr>
        <w:t xml:space="preserve">                      </w:t>
      </w:r>
      <w:r w:rsidRPr="20873245">
        <w:rPr>
          <w:rFonts w:ascii="Times New Roman" w:eastAsia="Times New Roman" w:hAnsi="Times New Roman" w:cs="Times New Roman"/>
          <w:sz w:val="20"/>
          <w:szCs w:val="20"/>
        </w:rPr>
        <w:t xml:space="preserve"> </w:t>
      </w:r>
    </w:p>
    <w:p w14:paraId="23699902" w14:textId="5B20BBC8" w:rsidR="0A2DE0D3" w:rsidRDefault="0A2DE0D3"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Regla de decisión:</w:t>
      </w:r>
      <w:r w:rsidRPr="20873245">
        <w:rPr>
          <w:rFonts w:ascii="Times New Roman" w:eastAsia="Times New Roman" w:hAnsi="Times New Roman" w:cs="Times New Roman"/>
          <w:sz w:val="20"/>
          <w:szCs w:val="20"/>
          <w:lang w:val="es"/>
        </w:rPr>
        <w:t xml:space="preserve"> Rechazo Ho si p-valor &lt; α (Nivel de confianza del 95%)                                            </w:t>
      </w:r>
      <w:r w:rsidRPr="20873245">
        <w:rPr>
          <w:rFonts w:ascii="Times New Roman" w:eastAsia="Times New Roman" w:hAnsi="Times New Roman" w:cs="Times New Roman"/>
          <w:sz w:val="20"/>
          <w:szCs w:val="20"/>
        </w:rPr>
        <w:t xml:space="preserve"> </w:t>
      </w:r>
    </w:p>
    <w:p w14:paraId="07F92415" w14:textId="2546D9EC" w:rsidR="0A2DE0D3" w:rsidRDefault="0A2DE0D3"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 xml:space="preserve">Decisión: </w:t>
      </w:r>
      <w:r w:rsidRPr="20873245">
        <w:rPr>
          <w:rFonts w:ascii="Times New Roman" w:eastAsia="Times New Roman" w:hAnsi="Times New Roman" w:cs="Times New Roman"/>
          <w:sz w:val="20"/>
          <w:szCs w:val="20"/>
        </w:rPr>
        <w:t>con valor-p= 0</w:t>
      </w:r>
      <w:r w:rsidR="382E0CB2" w:rsidRPr="20873245">
        <w:rPr>
          <w:rFonts w:ascii="Times New Roman" w:eastAsia="Times New Roman" w:hAnsi="Times New Roman" w:cs="Times New Roman"/>
          <w:sz w:val="20"/>
          <w:szCs w:val="20"/>
        </w:rPr>
        <w:t>,0</w:t>
      </w:r>
      <w:r w:rsidRPr="20873245">
        <w:rPr>
          <w:rFonts w:ascii="Times New Roman" w:eastAsia="Times New Roman" w:hAnsi="Times New Roman" w:cs="Times New Roman"/>
          <w:sz w:val="20"/>
          <w:szCs w:val="20"/>
        </w:rPr>
        <w:t xml:space="preserve">0&lt; </w:t>
      </w:r>
      <w:r w:rsidRPr="20873245">
        <w:rPr>
          <w:rFonts w:ascii="Times New Roman" w:eastAsia="Times New Roman" w:hAnsi="Times New Roman" w:cs="Times New Roman"/>
          <w:sz w:val="20"/>
          <w:szCs w:val="20"/>
          <w:lang w:val="es"/>
        </w:rPr>
        <w:t>α</w:t>
      </w:r>
      <w:r w:rsidRPr="20873245">
        <w:rPr>
          <w:rFonts w:ascii="Times New Roman" w:eastAsia="Times New Roman" w:hAnsi="Times New Roman" w:cs="Times New Roman"/>
          <w:sz w:val="20"/>
          <w:szCs w:val="20"/>
        </w:rPr>
        <w:t xml:space="preserve"> se rechaza Ho por lo cual las medias son diferentes</w:t>
      </w:r>
    </w:p>
    <w:p w14:paraId="2EEA7CDC" w14:textId="74365AE8" w:rsidR="7AB64296" w:rsidRDefault="7AB64296" w:rsidP="20873245">
      <w:pPr>
        <w:ind w:firstLine="708"/>
        <w:jc w:val="both"/>
        <w:rPr>
          <w:rFonts w:ascii="Times New Roman" w:eastAsia="Times New Roman" w:hAnsi="Times New Roman" w:cs="Times New Roman"/>
          <w:sz w:val="20"/>
          <w:szCs w:val="20"/>
        </w:rPr>
      </w:pPr>
      <w:r w:rsidRPr="21E06C8F">
        <w:rPr>
          <w:rFonts w:ascii="Times New Roman" w:eastAsia="Times New Roman" w:hAnsi="Times New Roman" w:cs="Times New Roman"/>
          <w:sz w:val="20"/>
          <w:szCs w:val="20"/>
        </w:rPr>
        <w:t>Estadísticamente se puede decir que las madias son diferentes, lo cual afirma lo que se especuló anteriormente.</w:t>
      </w:r>
    </w:p>
    <w:p w14:paraId="63CD43EE" w14:textId="293872EE" w:rsidR="7AB64296" w:rsidRDefault="02F717AB" w:rsidP="00BC7795">
      <w:pPr>
        <w:spacing w:after="0"/>
        <w:jc w:val="center"/>
      </w:pPr>
      <w:r>
        <w:rPr>
          <w:noProof/>
        </w:rPr>
        <w:lastRenderedPageBreak/>
        <w:drawing>
          <wp:inline distT="0" distB="0" distL="0" distR="0" wp14:anchorId="549D88D3" wp14:editId="2C252C42">
            <wp:extent cx="4572000" cy="3048000"/>
            <wp:effectExtent l="0" t="0" r="0" b="0"/>
            <wp:docPr id="811898377" name="Imagen 811898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2000" cy="3048000"/>
                    </a:xfrm>
                    <a:prstGeom prst="rect">
                      <a:avLst/>
                    </a:prstGeom>
                  </pic:spPr>
                </pic:pic>
              </a:graphicData>
            </a:graphic>
          </wp:inline>
        </w:drawing>
      </w:r>
    </w:p>
    <w:p w14:paraId="677ADD37" w14:textId="5BBDA1AE" w:rsidR="162106B2" w:rsidRDefault="162106B2" w:rsidP="20873245">
      <w:pPr>
        <w:spacing w:after="0" w:line="240" w:lineRule="auto"/>
        <w:jc w:val="center"/>
        <w:rPr>
          <w:rFonts w:ascii="Times New Roman" w:eastAsia="Times New Roman" w:hAnsi="Times New Roman" w:cs="Times New Roman"/>
          <w:sz w:val="16"/>
          <w:szCs w:val="16"/>
          <w:lang w:val="es-CO"/>
        </w:rPr>
      </w:pPr>
      <w:r w:rsidRPr="20873245">
        <w:rPr>
          <w:rFonts w:ascii="Times New Roman" w:eastAsia="Times New Roman" w:hAnsi="Times New Roman" w:cs="Times New Roman"/>
          <w:b/>
          <w:bCs/>
          <w:sz w:val="16"/>
          <w:szCs w:val="16"/>
          <w:lang w:val="es-CO"/>
        </w:rPr>
        <w:t>Fig. 5.</w:t>
      </w:r>
      <w:r w:rsidRPr="20873245">
        <w:rPr>
          <w:rFonts w:ascii="Times New Roman" w:eastAsia="Times New Roman" w:hAnsi="Times New Roman" w:cs="Times New Roman"/>
          <w:sz w:val="16"/>
          <w:szCs w:val="16"/>
          <w:lang w:val="es-CO"/>
        </w:rPr>
        <w:t xml:space="preserve"> Boxplot Conocimientos Después</w:t>
      </w:r>
      <w:r w:rsidR="00BC7795">
        <w:rPr>
          <w:rFonts w:ascii="Times New Roman" w:eastAsia="Times New Roman" w:hAnsi="Times New Roman" w:cs="Times New Roman"/>
          <w:sz w:val="16"/>
          <w:szCs w:val="16"/>
          <w:lang w:val="es-CO"/>
        </w:rPr>
        <w:t>.</w:t>
      </w:r>
    </w:p>
    <w:p w14:paraId="5E76A3F0" w14:textId="221649EA" w:rsidR="20873245" w:rsidRDefault="20873245" w:rsidP="20873245">
      <w:pPr>
        <w:jc w:val="center"/>
      </w:pPr>
    </w:p>
    <w:p w14:paraId="65B8F356" w14:textId="3C0957E1" w:rsidR="78000CF9" w:rsidRDefault="78000CF9" w:rsidP="20873245">
      <w:pPr>
        <w:ind w:firstLine="708"/>
        <w:jc w:val="both"/>
        <w:rPr>
          <w:rFonts w:ascii="Times New Roman" w:eastAsia="Times New Roman" w:hAnsi="Times New Roman" w:cs="Times New Roman"/>
          <w:sz w:val="20"/>
          <w:szCs w:val="20"/>
        </w:rPr>
      </w:pPr>
      <w:r w:rsidRPr="20873245">
        <w:rPr>
          <w:rFonts w:ascii="Times New Roman" w:eastAsia="Times New Roman" w:hAnsi="Times New Roman" w:cs="Times New Roman"/>
          <w:sz w:val="20"/>
          <w:szCs w:val="20"/>
        </w:rPr>
        <w:t xml:space="preserve">La comparación de conocimiento después con el valor esperado es similar al planteamiento del anterior, solo observando la figura </w:t>
      </w:r>
      <w:r w:rsidR="0109384F" w:rsidRPr="20873245">
        <w:rPr>
          <w:rFonts w:ascii="Times New Roman" w:eastAsia="Times New Roman" w:hAnsi="Times New Roman" w:cs="Times New Roman"/>
          <w:sz w:val="20"/>
          <w:szCs w:val="20"/>
        </w:rPr>
        <w:t xml:space="preserve">## </w:t>
      </w:r>
      <w:r w:rsidRPr="20873245">
        <w:rPr>
          <w:rFonts w:ascii="Times New Roman" w:eastAsia="Times New Roman" w:hAnsi="Times New Roman" w:cs="Times New Roman"/>
          <w:sz w:val="20"/>
          <w:szCs w:val="20"/>
        </w:rPr>
        <w:t>se podría llegar a la conclusión</w:t>
      </w:r>
      <w:r w:rsidR="42EDECD1" w:rsidRPr="20873245">
        <w:rPr>
          <w:rFonts w:ascii="Times New Roman" w:eastAsia="Times New Roman" w:hAnsi="Times New Roman" w:cs="Times New Roman"/>
          <w:sz w:val="20"/>
          <w:szCs w:val="20"/>
        </w:rPr>
        <w:t xml:space="preserve"> de que el conocimiento obtenido después del entrenamiento es mucho mayor al valor esperado de 3 sobre 5</w:t>
      </w:r>
      <w:r w:rsidR="7E586A43" w:rsidRPr="20873245">
        <w:rPr>
          <w:rFonts w:ascii="Times New Roman" w:eastAsia="Times New Roman" w:hAnsi="Times New Roman" w:cs="Times New Roman"/>
          <w:sz w:val="20"/>
          <w:szCs w:val="20"/>
        </w:rPr>
        <w:t xml:space="preserve">. </w:t>
      </w:r>
      <w:r w:rsidR="69233667" w:rsidRPr="20873245">
        <w:rPr>
          <w:rFonts w:ascii="Times New Roman" w:eastAsia="Times New Roman" w:hAnsi="Times New Roman" w:cs="Times New Roman"/>
          <w:sz w:val="20"/>
          <w:szCs w:val="20"/>
        </w:rPr>
        <w:t>A</w:t>
      </w:r>
      <w:r w:rsidR="7E586A43" w:rsidRPr="20873245">
        <w:rPr>
          <w:rFonts w:ascii="Times New Roman" w:eastAsia="Times New Roman" w:hAnsi="Times New Roman" w:cs="Times New Roman"/>
          <w:sz w:val="20"/>
          <w:szCs w:val="20"/>
        </w:rPr>
        <w:t>demás, la media muestral es mucho mayor al valor esperado, presenta un poco de variabilidad, pero aun su primer cuartil está por encima del valor esperado</w:t>
      </w:r>
      <w:r w:rsidRPr="20873245">
        <w:rPr>
          <w:rFonts w:ascii="Times New Roman" w:eastAsia="Times New Roman" w:hAnsi="Times New Roman" w:cs="Times New Roman"/>
          <w:sz w:val="20"/>
          <w:szCs w:val="20"/>
        </w:rPr>
        <w:t xml:space="preserve">, para tener certeza en la veracidad de la decisión se procede hacer la prueba de </w:t>
      </w:r>
      <w:r w:rsidR="2E895A10" w:rsidRPr="20873245">
        <w:rPr>
          <w:rFonts w:ascii="Times New Roman" w:eastAsia="Times New Roman" w:hAnsi="Times New Roman" w:cs="Times New Roman"/>
          <w:sz w:val="20"/>
          <w:szCs w:val="20"/>
        </w:rPr>
        <w:t>hipótesis.</w:t>
      </w:r>
    </w:p>
    <w:p w14:paraId="6ED95720" w14:textId="05FD02E3" w:rsidR="2E895A10" w:rsidRDefault="2E895A10" w:rsidP="14CF377C">
      <w:pPr>
        <w:jc w:val="center"/>
      </w:pPr>
      <w:r>
        <w:rPr>
          <w:noProof/>
        </w:rPr>
        <w:drawing>
          <wp:inline distT="0" distB="0" distL="0" distR="0" wp14:anchorId="39169D9D" wp14:editId="7B7C10F9">
            <wp:extent cx="4152900" cy="857250"/>
            <wp:effectExtent l="0" t="0" r="0" b="0"/>
            <wp:docPr id="1237564184" name="Imagen 1237564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152900" cy="857250"/>
                    </a:xfrm>
                    <a:prstGeom prst="rect">
                      <a:avLst/>
                    </a:prstGeom>
                  </pic:spPr>
                </pic:pic>
              </a:graphicData>
            </a:graphic>
          </wp:inline>
        </w:drawing>
      </w:r>
    </w:p>
    <w:p w14:paraId="09417C0E" w14:textId="579DCC90" w:rsidR="5AA85025" w:rsidRDefault="5AA85025" w:rsidP="20873245">
      <w:pPr>
        <w:spacing w:after="0" w:line="240" w:lineRule="auto"/>
        <w:jc w:val="center"/>
        <w:rPr>
          <w:rFonts w:ascii="Times New Roman" w:eastAsia="Times New Roman" w:hAnsi="Times New Roman" w:cs="Times New Roman"/>
          <w:sz w:val="16"/>
          <w:szCs w:val="16"/>
          <w:lang w:val="es-CO"/>
        </w:rPr>
      </w:pPr>
      <w:r w:rsidRPr="20873245">
        <w:rPr>
          <w:rFonts w:ascii="Times New Roman" w:eastAsia="Times New Roman" w:hAnsi="Times New Roman" w:cs="Times New Roman"/>
          <w:b/>
          <w:bCs/>
          <w:sz w:val="16"/>
          <w:szCs w:val="16"/>
          <w:lang w:val="es-CO"/>
        </w:rPr>
        <w:t>Fig. 6.</w:t>
      </w:r>
      <w:r w:rsidRPr="20873245">
        <w:rPr>
          <w:rFonts w:ascii="Times New Roman" w:eastAsia="Times New Roman" w:hAnsi="Times New Roman" w:cs="Times New Roman"/>
          <w:sz w:val="16"/>
          <w:szCs w:val="16"/>
          <w:lang w:val="es-CO"/>
        </w:rPr>
        <w:t xml:space="preserve"> Resumen estadístico</w:t>
      </w:r>
      <w:r w:rsidR="00BC7795">
        <w:rPr>
          <w:rFonts w:ascii="Times New Roman" w:eastAsia="Times New Roman" w:hAnsi="Times New Roman" w:cs="Times New Roman"/>
          <w:sz w:val="16"/>
          <w:szCs w:val="16"/>
          <w:lang w:val="es-CO"/>
        </w:rPr>
        <w:t>.</w:t>
      </w:r>
    </w:p>
    <w:p w14:paraId="6F04EAF5" w14:textId="02281AEE" w:rsidR="20873245" w:rsidRDefault="20873245" w:rsidP="20873245">
      <w:pPr>
        <w:jc w:val="center"/>
      </w:pPr>
    </w:p>
    <w:p w14:paraId="139783A5" w14:textId="5ABC92C3" w:rsidR="2E895A10" w:rsidRDefault="2E895A10"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Planteamiento de hipótesis para evaluar el conocimiento</w:t>
      </w:r>
      <w:r w:rsidRPr="20873245">
        <w:rPr>
          <w:rFonts w:ascii="Times New Roman" w:eastAsia="Times New Roman" w:hAnsi="Times New Roman" w:cs="Times New Roman"/>
          <w:sz w:val="20"/>
          <w:szCs w:val="20"/>
        </w:rPr>
        <w:t xml:space="preserve"> </w:t>
      </w:r>
    </w:p>
    <w:p w14:paraId="2FA1265B" w14:textId="00EC66F6" w:rsidR="2E895A10" w:rsidRDefault="2E895A10"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 xml:space="preserve">Ho: </w:t>
      </w:r>
      <w:r w:rsidRPr="20873245">
        <w:rPr>
          <w:rFonts w:ascii="Times New Roman" w:eastAsia="Times New Roman" w:hAnsi="Times New Roman" w:cs="Times New Roman"/>
          <w:sz w:val="20"/>
          <w:szCs w:val="20"/>
        </w:rPr>
        <w:t xml:space="preserve">µ ≤ 3 </w:t>
      </w:r>
    </w:p>
    <w:p w14:paraId="71E9952A" w14:textId="14A156BA" w:rsidR="2E895A10" w:rsidRDefault="2E895A10"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Ha:</w:t>
      </w:r>
      <w:r w:rsidRPr="20873245">
        <w:rPr>
          <w:rFonts w:ascii="Times New Roman" w:eastAsia="Times New Roman" w:hAnsi="Times New Roman" w:cs="Times New Roman"/>
          <w:sz w:val="20"/>
          <w:szCs w:val="20"/>
          <w:lang w:val="es"/>
        </w:rPr>
        <w:t xml:space="preserve"> </w:t>
      </w:r>
      <w:r w:rsidRPr="20873245">
        <w:rPr>
          <w:rFonts w:ascii="Times New Roman" w:eastAsia="Times New Roman" w:hAnsi="Times New Roman" w:cs="Times New Roman"/>
          <w:sz w:val="20"/>
          <w:szCs w:val="20"/>
        </w:rPr>
        <w:t>µ &gt; 3</w:t>
      </w:r>
      <w:r w:rsidRPr="20873245">
        <w:rPr>
          <w:rFonts w:ascii="Times New Roman" w:eastAsia="Times New Roman" w:hAnsi="Times New Roman" w:cs="Times New Roman"/>
          <w:sz w:val="20"/>
          <w:szCs w:val="20"/>
          <w:lang w:val="es"/>
        </w:rPr>
        <w:t xml:space="preserve">                                 </w:t>
      </w:r>
      <w:r w:rsidRPr="20873245">
        <w:rPr>
          <w:rFonts w:ascii="Times New Roman" w:eastAsia="Times New Roman" w:hAnsi="Times New Roman" w:cs="Times New Roman"/>
          <w:sz w:val="20"/>
          <w:szCs w:val="20"/>
        </w:rPr>
        <w:t xml:space="preserve"> </w:t>
      </w:r>
    </w:p>
    <w:p w14:paraId="3DFEC0E5" w14:textId="796E7579" w:rsidR="2E895A10" w:rsidRDefault="2E895A10"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Regla de decisión:</w:t>
      </w:r>
      <w:r w:rsidRPr="20873245">
        <w:rPr>
          <w:rFonts w:ascii="Times New Roman" w:eastAsia="Times New Roman" w:hAnsi="Times New Roman" w:cs="Times New Roman"/>
          <w:sz w:val="20"/>
          <w:szCs w:val="20"/>
          <w:lang w:val="es"/>
        </w:rPr>
        <w:t xml:space="preserve"> Rechazo Ho si p-valor &lt; α (Nivel de confianza del 95%)                                            </w:t>
      </w:r>
      <w:r w:rsidRPr="20873245">
        <w:rPr>
          <w:rFonts w:ascii="Times New Roman" w:eastAsia="Times New Roman" w:hAnsi="Times New Roman" w:cs="Times New Roman"/>
          <w:sz w:val="20"/>
          <w:szCs w:val="20"/>
        </w:rPr>
        <w:t xml:space="preserve"> </w:t>
      </w:r>
    </w:p>
    <w:p w14:paraId="6E437BBF" w14:textId="2A9D2635" w:rsidR="2E895A10" w:rsidRDefault="2E895A10" w:rsidP="20873245">
      <w:pPr>
        <w:jc w:val="both"/>
        <w:rPr>
          <w:rFonts w:ascii="Times New Roman" w:eastAsia="Times New Roman" w:hAnsi="Times New Roman" w:cs="Times New Roman"/>
          <w:sz w:val="20"/>
          <w:szCs w:val="20"/>
        </w:rPr>
      </w:pPr>
      <w:r w:rsidRPr="20873245">
        <w:rPr>
          <w:rFonts w:ascii="Times New Roman" w:eastAsia="Times New Roman" w:hAnsi="Times New Roman" w:cs="Times New Roman"/>
          <w:b/>
          <w:bCs/>
          <w:sz w:val="20"/>
          <w:szCs w:val="20"/>
          <w:lang w:val="es"/>
        </w:rPr>
        <w:t xml:space="preserve">Decisión:  </w:t>
      </w:r>
      <w:r w:rsidRPr="20873245">
        <w:rPr>
          <w:rFonts w:ascii="Times New Roman" w:eastAsia="Times New Roman" w:hAnsi="Times New Roman" w:cs="Times New Roman"/>
          <w:sz w:val="20"/>
          <w:szCs w:val="20"/>
        </w:rPr>
        <w:t xml:space="preserve"> con valor-p= 0</w:t>
      </w:r>
      <w:r w:rsidR="554A1E05" w:rsidRPr="20873245">
        <w:rPr>
          <w:rFonts w:ascii="Times New Roman" w:eastAsia="Times New Roman" w:hAnsi="Times New Roman" w:cs="Times New Roman"/>
          <w:sz w:val="20"/>
          <w:szCs w:val="20"/>
        </w:rPr>
        <w:t>,0</w:t>
      </w:r>
      <w:r w:rsidRPr="20873245">
        <w:rPr>
          <w:rFonts w:ascii="Times New Roman" w:eastAsia="Times New Roman" w:hAnsi="Times New Roman" w:cs="Times New Roman"/>
          <w:sz w:val="20"/>
          <w:szCs w:val="20"/>
        </w:rPr>
        <w:t xml:space="preserve">0&lt; </w:t>
      </w:r>
      <w:r w:rsidRPr="20873245">
        <w:rPr>
          <w:rFonts w:ascii="Times New Roman" w:eastAsia="Times New Roman" w:hAnsi="Times New Roman" w:cs="Times New Roman"/>
          <w:sz w:val="20"/>
          <w:szCs w:val="20"/>
          <w:lang w:val="es"/>
        </w:rPr>
        <w:t>α</w:t>
      </w:r>
      <w:r w:rsidRPr="20873245">
        <w:rPr>
          <w:rFonts w:ascii="Times New Roman" w:eastAsia="Times New Roman" w:hAnsi="Times New Roman" w:cs="Times New Roman"/>
          <w:sz w:val="20"/>
          <w:szCs w:val="20"/>
        </w:rPr>
        <w:t xml:space="preserve"> se rechaza Ho por lo cual l</w:t>
      </w:r>
      <w:r w:rsidR="0B25970C" w:rsidRPr="20873245">
        <w:rPr>
          <w:rFonts w:ascii="Times New Roman" w:eastAsia="Times New Roman" w:hAnsi="Times New Roman" w:cs="Times New Roman"/>
          <w:sz w:val="20"/>
          <w:szCs w:val="20"/>
        </w:rPr>
        <w:t>a media es mayor a 3</w:t>
      </w:r>
      <w:r w:rsidRPr="20873245">
        <w:rPr>
          <w:rFonts w:ascii="Times New Roman" w:eastAsia="Times New Roman" w:hAnsi="Times New Roman" w:cs="Times New Roman"/>
          <w:sz w:val="20"/>
          <w:szCs w:val="20"/>
        </w:rPr>
        <w:t xml:space="preserve"> </w:t>
      </w:r>
      <w:r w:rsidRPr="20873245">
        <w:rPr>
          <w:rFonts w:ascii="Times New Roman" w:eastAsia="Times New Roman" w:hAnsi="Times New Roman" w:cs="Times New Roman"/>
          <w:sz w:val="20"/>
          <w:szCs w:val="20"/>
          <w:lang w:val="es"/>
        </w:rPr>
        <w:t xml:space="preserve">        </w:t>
      </w:r>
      <w:r w:rsidRPr="20873245">
        <w:rPr>
          <w:rFonts w:ascii="Times New Roman" w:eastAsia="Times New Roman" w:hAnsi="Times New Roman" w:cs="Times New Roman"/>
          <w:sz w:val="20"/>
          <w:szCs w:val="20"/>
        </w:rPr>
        <w:t xml:space="preserve"> </w:t>
      </w:r>
    </w:p>
    <w:p w14:paraId="187528CB" w14:textId="35F895A9" w:rsidR="1F8A29CD" w:rsidRDefault="1F8A29CD" w:rsidP="20873245">
      <w:pPr>
        <w:ind w:firstLine="708"/>
        <w:jc w:val="both"/>
        <w:rPr>
          <w:rFonts w:ascii="Times New Roman" w:eastAsia="Times New Roman" w:hAnsi="Times New Roman" w:cs="Times New Roman"/>
          <w:sz w:val="20"/>
          <w:szCs w:val="20"/>
        </w:rPr>
      </w:pPr>
      <w:r w:rsidRPr="20873245">
        <w:rPr>
          <w:rFonts w:ascii="Times New Roman" w:eastAsia="Times New Roman" w:hAnsi="Times New Roman" w:cs="Times New Roman"/>
          <w:sz w:val="20"/>
          <w:szCs w:val="20"/>
        </w:rPr>
        <w:t xml:space="preserve">Con base en la prueba de </w:t>
      </w:r>
      <w:r w:rsidR="196655A6" w:rsidRPr="20873245">
        <w:rPr>
          <w:rFonts w:ascii="Times New Roman" w:eastAsia="Times New Roman" w:hAnsi="Times New Roman" w:cs="Times New Roman"/>
          <w:sz w:val="20"/>
          <w:szCs w:val="20"/>
        </w:rPr>
        <w:t>hipótesis se puede afirmar que la media es mayor al valor esperado, lo cual indica que en el transcurso del entrenamiento se aprendió</w:t>
      </w:r>
      <w:r w:rsidR="594BA294" w:rsidRPr="20873245">
        <w:rPr>
          <w:rFonts w:ascii="Times New Roman" w:eastAsia="Times New Roman" w:hAnsi="Times New Roman" w:cs="Times New Roman"/>
          <w:sz w:val="20"/>
          <w:szCs w:val="20"/>
        </w:rPr>
        <w:t>.</w:t>
      </w:r>
    </w:p>
    <w:p w14:paraId="3AA711DB" w14:textId="2D02EB78" w:rsidR="0F571B0B" w:rsidRDefault="7AA1BA16" w:rsidP="20873245">
      <w:pPr>
        <w:ind w:firstLine="708"/>
        <w:jc w:val="both"/>
        <w:rPr>
          <w:rFonts w:ascii="Times New Roman" w:eastAsia="Times New Roman" w:hAnsi="Times New Roman" w:cs="Times New Roman"/>
          <w:sz w:val="20"/>
          <w:szCs w:val="20"/>
        </w:rPr>
      </w:pPr>
      <w:r w:rsidRPr="20873245">
        <w:rPr>
          <w:rFonts w:ascii="Times New Roman" w:eastAsia="Times New Roman" w:hAnsi="Times New Roman" w:cs="Times New Roman"/>
          <w:sz w:val="20"/>
          <w:szCs w:val="20"/>
        </w:rPr>
        <w:t>La prueba para evaluar las actitudes y la usabilidad de la herramienta se plantearon diferente a lo esperado, los dos indicadores se b</w:t>
      </w:r>
      <w:r w:rsidR="345732CE" w:rsidRPr="20873245">
        <w:rPr>
          <w:rFonts w:ascii="Times New Roman" w:eastAsia="Times New Roman" w:hAnsi="Times New Roman" w:cs="Times New Roman"/>
          <w:sz w:val="20"/>
          <w:szCs w:val="20"/>
        </w:rPr>
        <w:t xml:space="preserve">asan en la escala de usabilidad propuesto en el modelo </w:t>
      </w:r>
      <w:r w:rsidR="540EFD65" w:rsidRPr="00092DF3">
        <w:rPr>
          <w:rFonts w:ascii="Times New Roman" w:eastAsia="Times New Roman" w:hAnsi="Times New Roman" w:cs="Times New Roman"/>
          <w:sz w:val="20"/>
          <w:szCs w:val="20"/>
          <w:lang w:val="es-CO"/>
        </w:rPr>
        <w:t>Kirkpatrick</w:t>
      </w:r>
      <w:r w:rsidR="345732CE" w:rsidRPr="20873245">
        <w:rPr>
          <w:rFonts w:ascii="Times New Roman" w:eastAsia="Times New Roman" w:hAnsi="Times New Roman" w:cs="Times New Roman"/>
          <w:sz w:val="20"/>
          <w:szCs w:val="20"/>
        </w:rPr>
        <w:t>, el</w:t>
      </w:r>
      <w:r w:rsidR="281C7446" w:rsidRPr="20873245">
        <w:rPr>
          <w:rFonts w:ascii="Times New Roman" w:eastAsia="Times New Roman" w:hAnsi="Times New Roman" w:cs="Times New Roman"/>
          <w:sz w:val="20"/>
          <w:szCs w:val="20"/>
        </w:rPr>
        <w:t xml:space="preserve"> cual dice que valores mayores a 70% </w:t>
      </w:r>
      <w:r w:rsidR="281C7446" w:rsidRPr="20873245">
        <w:rPr>
          <w:rFonts w:ascii="Times New Roman" w:eastAsia="Times New Roman" w:hAnsi="Times New Roman" w:cs="Times New Roman"/>
          <w:sz w:val="20"/>
          <w:szCs w:val="20"/>
        </w:rPr>
        <w:lastRenderedPageBreak/>
        <w:t xml:space="preserve">son buenos. Se </w:t>
      </w:r>
      <w:r w:rsidR="77EB8479" w:rsidRPr="20873245">
        <w:rPr>
          <w:rFonts w:ascii="Times New Roman" w:eastAsia="Times New Roman" w:hAnsi="Times New Roman" w:cs="Times New Roman"/>
          <w:sz w:val="20"/>
          <w:szCs w:val="20"/>
        </w:rPr>
        <w:t>defini</w:t>
      </w:r>
      <w:r w:rsidR="605BAAE7" w:rsidRPr="20873245">
        <w:rPr>
          <w:rFonts w:ascii="Times New Roman" w:eastAsia="Times New Roman" w:hAnsi="Times New Roman" w:cs="Times New Roman"/>
          <w:sz w:val="20"/>
          <w:szCs w:val="20"/>
        </w:rPr>
        <w:t>ó</w:t>
      </w:r>
      <w:r w:rsidR="281C7446" w:rsidRPr="20873245">
        <w:rPr>
          <w:rFonts w:ascii="Times New Roman" w:eastAsia="Times New Roman" w:hAnsi="Times New Roman" w:cs="Times New Roman"/>
          <w:sz w:val="20"/>
          <w:szCs w:val="20"/>
        </w:rPr>
        <w:t xml:space="preserve"> para el proyecto un valor esperado de 75</w:t>
      </w:r>
      <w:r w:rsidR="3E62B6AC" w:rsidRPr="20873245">
        <w:rPr>
          <w:rFonts w:ascii="Times New Roman" w:eastAsia="Times New Roman" w:hAnsi="Times New Roman" w:cs="Times New Roman"/>
          <w:sz w:val="20"/>
          <w:szCs w:val="20"/>
        </w:rPr>
        <w:t>%</w:t>
      </w:r>
      <w:r w:rsidR="29BEF162" w:rsidRPr="20873245">
        <w:rPr>
          <w:rFonts w:ascii="Times New Roman" w:eastAsia="Times New Roman" w:hAnsi="Times New Roman" w:cs="Times New Roman"/>
          <w:sz w:val="20"/>
          <w:szCs w:val="20"/>
        </w:rPr>
        <w:t xml:space="preserve"> en la etapa medir</w:t>
      </w:r>
      <w:r w:rsidR="584012CC" w:rsidRPr="20873245">
        <w:rPr>
          <w:rFonts w:ascii="Times New Roman" w:eastAsia="Times New Roman" w:hAnsi="Times New Roman" w:cs="Times New Roman"/>
          <w:sz w:val="20"/>
          <w:szCs w:val="20"/>
        </w:rPr>
        <w:t xml:space="preserve"> como un resultado bueno del entrenamiento. </w:t>
      </w:r>
    </w:p>
    <w:p w14:paraId="4AA8531C" w14:textId="5B276879" w:rsidR="281C7446" w:rsidRDefault="281C7446" w:rsidP="00BC7795">
      <w:pPr>
        <w:spacing w:after="0"/>
        <w:jc w:val="center"/>
      </w:pPr>
      <w:r>
        <w:rPr>
          <w:noProof/>
        </w:rPr>
        <w:drawing>
          <wp:inline distT="0" distB="0" distL="0" distR="0" wp14:anchorId="441495CE" wp14:editId="32C6A03E">
            <wp:extent cx="4572000" cy="3181350"/>
            <wp:effectExtent l="0" t="0" r="0" b="0"/>
            <wp:docPr id="2083109286" name="Imagen 2083109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572000" cy="3181350"/>
                    </a:xfrm>
                    <a:prstGeom prst="rect">
                      <a:avLst/>
                    </a:prstGeom>
                  </pic:spPr>
                </pic:pic>
              </a:graphicData>
            </a:graphic>
          </wp:inline>
        </w:drawing>
      </w:r>
    </w:p>
    <w:p w14:paraId="58D30A56" w14:textId="7D8AE8F2" w:rsidR="6B705565" w:rsidRDefault="6B705565" w:rsidP="20873245">
      <w:pPr>
        <w:spacing w:after="0" w:line="240" w:lineRule="auto"/>
        <w:jc w:val="center"/>
        <w:rPr>
          <w:rFonts w:ascii="Times New Roman" w:eastAsia="Times New Roman" w:hAnsi="Times New Roman" w:cs="Times New Roman"/>
          <w:sz w:val="16"/>
          <w:szCs w:val="16"/>
          <w:lang w:val="es-CO"/>
        </w:rPr>
      </w:pPr>
      <w:r w:rsidRPr="20873245">
        <w:rPr>
          <w:rFonts w:ascii="Times New Roman" w:eastAsia="Times New Roman" w:hAnsi="Times New Roman" w:cs="Times New Roman"/>
          <w:b/>
          <w:bCs/>
          <w:sz w:val="16"/>
          <w:szCs w:val="16"/>
          <w:lang w:val="es-CO"/>
        </w:rPr>
        <w:t>Fig. 7.</w:t>
      </w:r>
      <w:r w:rsidRPr="20873245">
        <w:rPr>
          <w:rFonts w:ascii="Times New Roman" w:eastAsia="Times New Roman" w:hAnsi="Times New Roman" w:cs="Times New Roman"/>
          <w:sz w:val="16"/>
          <w:szCs w:val="16"/>
          <w:lang w:val="es-CO"/>
        </w:rPr>
        <w:t xml:space="preserve"> Boxplot de Actitudes</w:t>
      </w:r>
      <w:r w:rsidR="00BC7795">
        <w:rPr>
          <w:rFonts w:ascii="Times New Roman" w:eastAsia="Times New Roman" w:hAnsi="Times New Roman" w:cs="Times New Roman"/>
          <w:sz w:val="16"/>
          <w:szCs w:val="16"/>
          <w:lang w:val="es-CO"/>
        </w:rPr>
        <w:t>.</w:t>
      </w:r>
    </w:p>
    <w:p w14:paraId="410207F5" w14:textId="3B690993" w:rsidR="20873245" w:rsidRDefault="20873245" w:rsidP="20873245">
      <w:pPr>
        <w:jc w:val="center"/>
      </w:pPr>
    </w:p>
    <w:p w14:paraId="3BD888B1" w14:textId="417212B7" w:rsidR="33E86D28" w:rsidRDefault="33E86D28" w:rsidP="20873245">
      <w:pPr>
        <w:jc w:val="center"/>
      </w:pPr>
      <w:r>
        <w:rPr>
          <w:noProof/>
        </w:rPr>
        <w:drawing>
          <wp:inline distT="0" distB="0" distL="0" distR="0" wp14:anchorId="635913E4" wp14:editId="6536E11B">
            <wp:extent cx="4229100" cy="1209675"/>
            <wp:effectExtent l="0" t="0" r="0" b="0"/>
            <wp:docPr id="290348991" name="Imagen 290348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229100" cy="1209675"/>
                    </a:xfrm>
                    <a:prstGeom prst="rect">
                      <a:avLst/>
                    </a:prstGeom>
                  </pic:spPr>
                </pic:pic>
              </a:graphicData>
            </a:graphic>
          </wp:inline>
        </w:drawing>
      </w:r>
    </w:p>
    <w:p w14:paraId="6E8444A5" w14:textId="2AF7BFEE" w:rsidR="0A5C3E2E" w:rsidRDefault="0A5C3E2E" w:rsidP="20873245">
      <w:pPr>
        <w:spacing w:after="0" w:line="240" w:lineRule="auto"/>
        <w:jc w:val="center"/>
        <w:rPr>
          <w:rFonts w:ascii="Times New Roman" w:eastAsia="Times New Roman" w:hAnsi="Times New Roman" w:cs="Times New Roman"/>
          <w:sz w:val="16"/>
          <w:szCs w:val="16"/>
          <w:lang w:val="es-CO"/>
        </w:rPr>
      </w:pPr>
      <w:r w:rsidRPr="20873245">
        <w:rPr>
          <w:rFonts w:ascii="Times New Roman" w:eastAsia="Times New Roman" w:hAnsi="Times New Roman" w:cs="Times New Roman"/>
          <w:b/>
          <w:bCs/>
          <w:sz w:val="16"/>
          <w:szCs w:val="16"/>
          <w:lang w:val="es-CO"/>
        </w:rPr>
        <w:t xml:space="preserve">Fig. </w:t>
      </w:r>
      <w:r w:rsidR="669D6347" w:rsidRPr="20873245">
        <w:rPr>
          <w:rFonts w:ascii="Times New Roman" w:eastAsia="Times New Roman" w:hAnsi="Times New Roman" w:cs="Times New Roman"/>
          <w:b/>
          <w:bCs/>
          <w:sz w:val="16"/>
          <w:szCs w:val="16"/>
          <w:lang w:val="es-CO"/>
        </w:rPr>
        <w:t>8</w:t>
      </w:r>
      <w:r w:rsidRPr="20873245">
        <w:rPr>
          <w:rFonts w:ascii="Times New Roman" w:eastAsia="Times New Roman" w:hAnsi="Times New Roman" w:cs="Times New Roman"/>
          <w:b/>
          <w:bCs/>
          <w:sz w:val="16"/>
          <w:szCs w:val="16"/>
          <w:lang w:val="es-CO"/>
        </w:rPr>
        <w:t>.</w:t>
      </w:r>
      <w:r w:rsidRPr="20873245">
        <w:rPr>
          <w:rFonts w:ascii="Times New Roman" w:eastAsia="Times New Roman" w:hAnsi="Times New Roman" w:cs="Times New Roman"/>
          <w:sz w:val="16"/>
          <w:szCs w:val="16"/>
          <w:lang w:val="es-CO"/>
        </w:rPr>
        <w:t xml:space="preserve"> Resumen estadístico</w:t>
      </w:r>
      <w:r w:rsidR="00BC7795">
        <w:rPr>
          <w:rFonts w:ascii="Times New Roman" w:eastAsia="Times New Roman" w:hAnsi="Times New Roman" w:cs="Times New Roman"/>
          <w:sz w:val="16"/>
          <w:szCs w:val="16"/>
          <w:lang w:val="es-CO"/>
        </w:rPr>
        <w:t>.</w:t>
      </w:r>
    </w:p>
    <w:p w14:paraId="1BAACE78" w14:textId="0E94B23E" w:rsidR="20873245" w:rsidRDefault="20873245" w:rsidP="20873245">
      <w:pPr>
        <w:jc w:val="center"/>
      </w:pPr>
    </w:p>
    <w:p w14:paraId="069846DA" w14:textId="25C42C12" w:rsidR="30AE0569" w:rsidRDefault="30AE0569" w:rsidP="21E06C8F">
      <w:pPr>
        <w:jc w:val="both"/>
        <w:rPr>
          <w:rFonts w:ascii="Times New Roman" w:eastAsia="Times New Roman" w:hAnsi="Times New Roman" w:cs="Times New Roman"/>
          <w:sz w:val="20"/>
          <w:szCs w:val="20"/>
        </w:rPr>
      </w:pPr>
      <w:r w:rsidRPr="21E06C8F">
        <w:rPr>
          <w:rFonts w:ascii="Times New Roman" w:eastAsia="Times New Roman" w:hAnsi="Times New Roman" w:cs="Times New Roman"/>
          <w:b/>
          <w:bCs/>
          <w:sz w:val="20"/>
          <w:szCs w:val="20"/>
          <w:lang w:val="es"/>
        </w:rPr>
        <w:t>Planteamiento de hipótesis para evaluar las actitudes del operario</w:t>
      </w:r>
      <w:r w:rsidRPr="21E06C8F">
        <w:rPr>
          <w:rFonts w:ascii="Times New Roman" w:eastAsia="Times New Roman" w:hAnsi="Times New Roman" w:cs="Times New Roman"/>
          <w:sz w:val="20"/>
          <w:szCs w:val="20"/>
        </w:rPr>
        <w:t xml:space="preserve"> </w:t>
      </w:r>
    </w:p>
    <w:p w14:paraId="0ADFBE42" w14:textId="2DA06055" w:rsidR="30AE0569" w:rsidRDefault="30AE0569" w:rsidP="21E06C8F">
      <w:pPr>
        <w:jc w:val="both"/>
        <w:rPr>
          <w:rFonts w:ascii="Times New Roman" w:eastAsia="Times New Roman" w:hAnsi="Times New Roman" w:cs="Times New Roman"/>
          <w:sz w:val="20"/>
          <w:szCs w:val="20"/>
        </w:rPr>
      </w:pPr>
      <w:r w:rsidRPr="21E06C8F">
        <w:rPr>
          <w:rFonts w:ascii="Times New Roman" w:eastAsia="Times New Roman" w:hAnsi="Times New Roman" w:cs="Times New Roman"/>
          <w:b/>
          <w:bCs/>
          <w:sz w:val="20"/>
          <w:szCs w:val="20"/>
          <w:lang w:val="es"/>
        </w:rPr>
        <w:t>Ho:</w:t>
      </w:r>
      <w:r w:rsidRPr="21E06C8F">
        <w:rPr>
          <w:rFonts w:ascii="Times New Roman" w:eastAsia="Times New Roman" w:hAnsi="Times New Roman" w:cs="Times New Roman"/>
          <w:sz w:val="20"/>
          <w:szCs w:val="20"/>
          <w:lang w:val="es"/>
        </w:rPr>
        <w:t xml:space="preserve"> </w:t>
      </w:r>
      <w:r w:rsidRPr="21E06C8F">
        <w:rPr>
          <w:rFonts w:ascii="Times New Roman" w:eastAsia="Times New Roman" w:hAnsi="Times New Roman" w:cs="Times New Roman"/>
          <w:sz w:val="20"/>
          <w:szCs w:val="20"/>
        </w:rPr>
        <w:t>µ ≤ 75</w:t>
      </w:r>
    </w:p>
    <w:p w14:paraId="0C81EC59" w14:textId="231A00E6" w:rsidR="30AE0569" w:rsidRDefault="30AE0569" w:rsidP="21E06C8F">
      <w:pPr>
        <w:jc w:val="both"/>
        <w:rPr>
          <w:rFonts w:ascii="Times New Roman" w:eastAsia="Times New Roman" w:hAnsi="Times New Roman" w:cs="Times New Roman"/>
          <w:sz w:val="20"/>
          <w:szCs w:val="20"/>
        </w:rPr>
      </w:pPr>
      <w:r w:rsidRPr="21E06C8F">
        <w:rPr>
          <w:rFonts w:ascii="Times New Roman" w:eastAsia="Times New Roman" w:hAnsi="Times New Roman" w:cs="Times New Roman"/>
          <w:b/>
          <w:bCs/>
          <w:sz w:val="20"/>
          <w:szCs w:val="20"/>
          <w:lang w:val="es"/>
        </w:rPr>
        <w:t>Ha:</w:t>
      </w:r>
      <w:r w:rsidRPr="21E06C8F">
        <w:rPr>
          <w:rFonts w:ascii="Times New Roman" w:eastAsia="Times New Roman" w:hAnsi="Times New Roman" w:cs="Times New Roman"/>
          <w:sz w:val="20"/>
          <w:szCs w:val="20"/>
          <w:lang w:val="es"/>
        </w:rPr>
        <w:t xml:space="preserve"> </w:t>
      </w:r>
      <w:r w:rsidRPr="21E06C8F">
        <w:rPr>
          <w:rFonts w:ascii="Times New Roman" w:eastAsia="Times New Roman" w:hAnsi="Times New Roman" w:cs="Times New Roman"/>
          <w:sz w:val="20"/>
          <w:szCs w:val="20"/>
        </w:rPr>
        <w:t>µ &gt; 75</w:t>
      </w:r>
      <w:r w:rsidRPr="21E06C8F">
        <w:rPr>
          <w:rFonts w:ascii="Times New Roman" w:eastAsia="Times New Roman" w:hAnsi="Times New Roman" w:cs="Times New Roman"/>
          <w:sz w:val="20"/>
          <w:szCs w:val="20"/>
          <w:lang w:val="es"/>
        </w:rPr>
        <w:t xml:space="preserve">                                     </w:t>
      </w:r>
      <w:r w:rsidRPr="21E06C8F">
        <w:rPr>
          <w:rFonts w:ascii="Times New Roman" w:eastAsia="Times New Roman" w:hAnsi="Times New Roman" w:cs="Times New Roman"/>
          <w:sz w:val="20"/>
          <w:szCs w:val="20"/>
        </w:rPr>
        <w:t xml:space="preserve"> </w:t>
      </w:r>
    </w:p>
    <w:p w14:paraId="2D05B480" w14:textId="49A3469E" w:rsidR="30AE0569" w:rsidRDefault="30AE0569" w:rsidP="21E06C8F">
      <w:pPr>
        <w:jc w:val="both"/>
        <w:rPr>
          <w:rFonts w:ascii="Times New Roman" w:eastAsia="Times New Roman" w:hAnsi="Times New Roman" w:cs="Times New Roman"/>
          <w:sz w:val="20"/>
          <w:szCs w:val="20"/>
        </w:rPr>
      </w:pPr>
      <w:r w:rsidRPr="21E06C8F">
        <w:rPr>
          <w:rFonts w:ascii="Times New Roman" w:eastAsia="Times New Roman" w:hAnsi="Times New Roman" w:cs="Times New Roman"/>
          <w:b/>
          <w:bCs/>
          <w:sz w:val="20"/>
          <w:szCs w:val="20"/>
          <w:lang w:val="es"/>
        </w:rPr>
        <w:t>Regla de decisión:</w:t>
      </w:r>
      <w:r w:rsidRPr="21E06C8F">
        <w:rPr>
          <w:rFonts w:ascii="Times New Roman" w:eastAsia="Times New Roman" w:hAnsi="Times New Roman" w:cs="Times New Roman"/>
          <w:sz w:val="20"/>
          <w:szCs w:val="20"/>
          <w:lang w:val="es"/>
        </w:rPr>
        <w:t xml:space="preserve"> Rechazo Ho si p-valor &lt; α (Nivel de confianza del 95%)                                            </w:t>
      </w:r>
      <w:r w:rsidRPr="21E06C8F">
        <w:rPr>
          <w:rFonts w:ascii="Times New Roman" w:eastAsia="Times New Roman" w:hAnsi="Times New Roman" w:cs="Times New Roman"/>
          <w:sz w:val="20"/>
          <w:szCs w:val="20"/>
        </w:rPr>
        <w:t xml:space="preserve"> </w:t>
      </w:r>
    </w:p>
    <w:p w14:paraId="71327579" w14:textId="5486EC2D" w:rsidR="30AE0569" w:rsidRDefault="30AE0569" w:rsidP="21E06C8F">
      <w:pPr>
        <w:jc w:val="both"/>
        <w:rPr>
          <w:rFonts w:ascii="Times New Roman" w:eastAsia="Times New Roman" w:hAnsi="Times New Roman" w:cs="Times New Roman"/>
          <w:sz w:val="20"/>
          <w:szCs w:val="20"/>
        </w:rPr>
      </w:pPr>
      <w:r w:rsidRPr="21E06C8F">
        <w:rPr>
          <w:rFonts w:ascii="Times New Roman" w:eastAsia="Times New Roman" w:hAnsi="Times New Roman" w:cs="Times New Roman"/>
          <w:b/>
          <w:bCs/>
          <w:sz w:val="20"/>
          <w:szCs w:val="20"/>
          <w:lang w:val="es"/>
        </w:rPr>
        <w:t>Decisión:</w:t>
      </w:r>
      <w:r w:rsidR="6F52EA9A" w:rsidRPr="21E06C8F">
        <w:rPr>
          <w:rFonts w:ascii="Times New Roman" w:eastAsia="Times New Roman" w:hAnsi="Times New Roman" w:cs="Times New Roman"/>
          <w:sz w:val="20"/>
          <w:szCs w:val="20"/>
          <w:lang w:val="es"/>
        </w:rPr>
        <w:t xml:space="preserve"> con p= 0</w:t>
      </w:r>
      <w:r w:rsidR="27CF63D6" w:rsidRPr="21E06C8F">
        <w:rPr>
          <w:rFonts w:ascii="Times New Roman" w:eastAsia="Times New Roman" w:hAnsi="Times New Roman" w:cs="Times New Roman"/>
          <w:sz w:val="20"/>
          <w:szCs w:val="20"/>
          <w:lang w:val="es"/>
        </w:rPr>
        <w:t>,0</w:t>
      </w:r>
      <w:r w:rsidR="6F52EA9A" w:rsidRPr="21E06C8F">
        <w:rPr>
          <w:rFonts w:ascii="Times New Roman" w:eastAsia="Times New Roman" w:hAnsi="Times New Roman" w:cs="Times New Roman"/>
          <w:sz w:val="20"/>
          <w:szCs w:val="20"/>
          <w:lang w:val="es"/>
        </w:rPr>
        <w:t xml:space="preserve">0&lt; α se rechaza Ho, por lo tanto, </w:t>
      </w:r>
      <w:r w:rsidR="6F52EA9A" w:rsidRPr="21E06C8F">
        <w:rPr>
          <w:rFonts w:ascii="Times New Roman" w:eastAsia="Times New Roman" w:hAnsi="Times New Roman" w:cs="Times New Roman"/>
          <w:sz w:val="20"/>
          <w:szCs w:val="20"/>
        </w:rPr>
        <w:t>µ &gt; 75</w:t>
      </w:r>
      <w:r w:rsidR="6F52EA9A" w:rsidRPr="21E06C8F">
        <w:rPr>
          <w:rFonts w:ascii="Times New Roman" w:eastAsia="Times New Roman" w:hAnsi="Times New Roman" w:cs="Times New Roman"/>
          <w:sz w:val="20"/>
          <w:szCs w:val="20"/>
          <w:lang w:val="es"/>
        </w:rPr>
        <w:t xml:space="preserve">   </w:t>
      </w:r>
    </w:p>
    <w:p w14:paraId="585D6132" w14:textId="7557C512" w:rsidR="0F571B0B" w:rsidRDefault="0F571B0B" w:rsidP="0F571B0B">
      <w:pPr>
        <w:rPr>
          <w:rFonts w:asciiTheme="majorHAnsi" w:eastAsiaTheme="majorEastAsia" w:hAnsiTheme="majorHAnsi" w:cstheme="majorBidi"/>
          <w:sz w:val="24"/>
          <w:szCs w:val="24"/>
        </w:rPr>
      </w:pPr>
    </w:p>
    <w:p w14:paraId="50C3E555" w14:textId="6EDAC131" w:rsidR="281C7446" w:rsidRDefault="281C7446" w:rsidP="20873245">
      <w:pPr>
        <w:ind w:firstLine="708"/>
        <w:jc w:val="both"/>
        <w:rPr>
          <w:rFonts w:ascii="Times New Roman" w:eastAsia="Times New Roman" w:hAnsi="Times New Roman" w:cs="Times New Roman"/>
          <w:sz w:val="18"/>
          <w:szCs w:val="18"/>
        </w:rPr>
      </w:pPr>
      <w:r w:rsidRPr="20873245">
        <w:rPr>
          <w:rFonts w:ascii="Times New Roman" w:eastAsia="Times New Roman" w:hAnsi="Times New Roman" w:cs="Times New Roman"/>
          <w:sz w:val="20"/>
          <w:szCs w:val="20"/>
        </w:rPr>
        <w:t>La</w:t>
      </w:r>
      <w:r w:rsidR="345735D2" w:rsidRPr="20873245">
        <w:rPr>
          <w:rFonts w:ascii="Times New Roman" w:eastAsia="Times New Roman" w:hAnsi="Times New Roman" w:cs="Times New Roman"/>
          <w:sz w:val="20"/>
          <w:szCs w:val="20"/>
        </w:rPr>
        <w:t xml:space="preserve">s actitudes </w:t>
      </w:r>
      <w:r w:rsidRPr="20873245">
        <w:rPr>
          <w:rFonts w:ascii="Times New Roman" w:eastAsia="Times New Roman" w:hAnsi="Times New Roman" w:cs="Times New Roman"/>
          <w:sz w:val="20"/>
          <w:szCs w:val="20"/>
        </w:rPr>
        <w:t xml:space="preserve">como se observa en la figura el valor promedio </w:t>
      </w:r>
      <w:r w:rsidR="1DD47FCA" w:rsidRPr="20873245">
        <w:rPr>
          <w:rFonts w:ascii="Times New Roman" w:eastAsia="Times New Roman" w:hAnsi="Times New Roman" w:cs="Times New Roman"/>
          <w:sz w:val="20"/>
          <w:szCs w:val="20"/>
        </w:rPr>
        <w:t>están</w:t>
      </w:r>
      <w:r w:rsidRPr="20873245">
        <w:rPr>
          <w:rFonts w:ascii="Times New Roman" w:eastAsia="Times New Roman" w:hAnsi="Times New Roman" w:cs="Times New Roman"/>
          <w:sz w:val="20"/>
          <w:szCs w:val="20"/>
        </w:rPr>
        <w:t xml:space="preserve"> por encima del valor esperado</w:t>
      </w:r>
      <w:r w:rsidR="6EEA568D" w:rsidRPr="20873245">
        <w:rPr>
          <w:rFonts w:ascii="Times New Roman" w:eastAsia="Times New Roman" w:hAnsi="Times New Roman" w:cs="Times New Roman"/>
          <w:sz w:val="20"/>
          <w:szCs w:val="20"/>
        </w:rPr>
        <w:t>,</w:t>
      </w:r>
      <w:r w:rsidR="0F255C45" w:rsidRPr="20873245">
        <w:rPr>
          <w:rFonts w:ascii="Times New Roman" w:eastAsia="Times New Roman" w:hAnsi="Times New Roman" w:cs="Times New Roman"/>
          <w:sz w:val="20"/>
          <w:szCs w:val="20"/>
        </w:rPr>
        <w:t xml:space="preserve"> exactamente tiene un valor de </w:t>
      </w:r>
      <w:r w:rsidR="5BB043BA" w:rsidRPr="20873245">
        <w:rPr>
          <w:rFonts w:ascii="Times New Roman" w:eastAsia="Times New Roman" w:hAnsi="Times New Roman" w:cs="Times New Roman"/>
          <w:sz w:val="20"/>
          <w:szCs w:val="20"/>
        </w:rPr>
        <w:t>77,6</w:t>
      </w:r>
      <w:r w:rsidR="195427BE" w:rsidRPr="20873245">
        <w:rPr>
          <w:rFonts w:ascii="Times New Roman" w:eastAsia="Times New Roman" w:hAnsi="Times New Roman" w:cs="Times New Roman"/>
          <w:sz w:val="20"/>
          <w:szCs w:val="20"/>
        </w:rPr>
        <w:t>5</w:t>
      </w:r>
      <w:r w:rsidR="5BB043BA" w:rsidRPr="20873245">
        <w:rPr>
          <w:rFonts w:ascii="Times New Roman" w:eastAsia="Times New Roman" w:hAnsi="Times New Roman" w:cs="Times New Roman"/>
          <w:sz w:val="20"/>
          <w:szCs w:val="20"/>
        </w:rPr>
        <w:t>, por lo cual</w:t>
      </w:r>
      <w:r w:rsidR="0CDBF40E" w:rsidRPr="20873245">
        <w:rPr>
          <w:rFonts w:ascii="Times New Roman" w:eastAsia="Times New Roman" w:hAnsi="Times New Roman" w:cs="Times New Roman"/>
          <w:sz w:val="20"/>
          <w:szCs w:val="20"/>
        </w:rPr>
        <w:t>,</w:t>
      </w:r>
      <w:r w:rsidR="5BB043BA" w:rsidRPr="20873245">
        <w:rPr>
          <w:rFonts w:ascii="Times New Roman" w:eastAsia="Times New Roman" w:hAnsi="Times New Roman" w:cs="Times New Roman"/>
          <w:sz w:val="20"/>
          <w:szCs w:val="20"/>
        </w:rPr>
        <w:t xml:space="preserve"> se puede decir </w:t>
      </w:r>
      <w:r w:rsidR="18CEBDE1" w:rsidRPr="20873245">
        <w:rPr>
          <w:rFonts w:ascii="Times New Roman" w:eastAsia="Times New Roman" w:hAnsi="Times New Roman" w:cs="Times New Roman"/>
          <w:sz w:val="20"/>
          <w:szCs w:val="20"/>
        </w:rPr>
        <w:t>que la media es mayor al valor esperado</w:t>
      </w:r>
      <w:r w:rsidR="525DAE8A" w:rsidRPr="20873245">
        <w:rPr>
          <w:rFonts w:ascii="Times New Roman" w:eastAsia="Times New Roman" w:hAnsi="Times New Roman" w:cs="Times New Roman"/>
          <w:sz w:val="20"/>
          <w:szCs w:val="20"/>
        </w:rPr>
        <w:t>.</w:t>
      </w:r>
    </w:p>
    <w:p w14:paraId="25BBFB68" w14:textId="0FC4DD74" w:rsidR="20873245" w:rsidRDefault="20873245" w:rsidP="20873245">
      <w:pPr>
        <w:ind w:firstLine="708"/>
        <w:jc w:val="both"/>
        <w:rPr>
          <w:rFonts w:asciiTheme="majorHAnsi" w:eastAsiaTheme="majorEastAsia" w:hAnsiTheme="majorHAnsi" w:cstheme="majorBidi"/>
          <w:sz w:val="24"/>
          <w:szCs w:val="24"/>
        </w:rPr>
      </w:pPr>
    </w:p>
    <w:p w14:paraId="37512A62" w14:textId="207D0D80" w:rsidR="64955C2B" w:rsidRDefault="64955C2B" w:rsidP="20873245">
      <w:pPr>
        <w:spacing w:after="0" w:line="240" w:lineRule="auto"/>
        <w:jc w:val="center"/>
        <w:rPr>
          <w:rFonts w:ascii="Times New Roman" w:eastAsia="Times New Roman" w:hAnsi="Times New Roman" w:cs="Times New Roman"/>
          <w:sz w:val="24"/>
          <w:szCs w:val="24"/>
        </w:rPr>
      </w:pPr>
      <w:r>
        <w:rPr>
          <w:noProof/>
        </w:rPr>
        <w:lastRenderedPageBreak/>
        <w:drawing>
          <wp:inline distT="0" distB="0" distL="0" distR="0" wp14:anchorId="36031CD2" wp14:editId="680D58F7">
            <wp:extent cx="4572000" cy="3048000"/>
            <wp:effectExtent l="0" t="0" r="0" b="0"/>
            <wp:docPr id="829114706" name="Imagen 829114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572000" cy="3048000"/>
                    </a:xfrm>
                    <a:prstGeom prst="rect">
                      <a:avLst/>
                    </a:prstGeom>
                  </pic:spPr>
                </pic:pic>
              </a:graphicData>
            </a:graphic>
          </wp:inline>
        </w:drawing>
      </w:r>
    </w:p>
    <w:p w14:paraId="6C3858CB" w14:textId="53A17345" w:rsidR="64955C2B" w:rsidRDefault="64955C2B" w:rsidP="20873245">
      <w:pPr>
        <w:spacing w:after="0" w:line="240" w:lineRule="auto"/>
        <w:jc w:val="center"/>
        <w:rPr>
          <w:rFonts w:ascii="Times New Roman" w:eastAsia="Times New Roman" w:hAnsi="Times New Roman" w:cs="Times New Roman"/>
          <w:sz w:val="16"/>
          <w:szCs w:val="16"/>
        </w:rPr>
      </w:pPr>
      <w:r w:rsidRPr="20873245">
        <w:rPr>
          <w:rFonts w:ascii="Times New Roman" w:eastAsia="Times New Roman" w:hAnsi="Times New Roman" w:cs="Times New Roman"/>
          <w:b/>
          <w:bCs/>
          <w:sz w:val="16"/>
          <w:szCs w:val="16"/>
          <w:lang w:val="es-CO"/>
        </w:rPr>
        <w:t xml:space="preserve">Fig. </w:t>
      </w:r>
      <w:r w:rsidR="38D254E1" w:rsidRPr="20873245">
        <w:rPr>
          <w:rFonts w:ascii="Times New Roman" w:eastAsia="Times New Roman" w:hAnsi="Times New Roman" w:cs="Times New Roman"/>
          <w:b/>
          <w:bCs/>
          <w:sz w:val="16"/>
          <w:szCs w:val="16"/>
          <w:lang w:val="es-CO"/>
        </w:rPr>
        <w:t>9</w:t>
      </w:r>
      <w:r w:rsidRPr="20873245">
        <w:rPr>
          <w:rFonts w:ascii="Times New Roman" w:eastAsia="Times New Roman" w:hAnsi="Times New Roman" w:cs="Times New Roman"/>
          <w:sz w:val="16"/>
          <w:szCs w:val="16"/>
          <w:lang w:val="es-CO"/>
        </w:rPr>
        <w:t>. Boxplot de Usabilidad.</w:t>
      </w:r>
    </w:p>
    <w:p w14:paraId="77A76353" w14:textId="3BFEC50B" w:rsidR="64955C2B" w:rsidRDefault="64955C2B" w:rsidP="20873245">
      <w:pPr>
        <w:spacing w:after="0" w:line="240" w:lineRule="auto"/>
        <w:jc w:val="center"/>
      </w:pPr>
      <w:r>
        <w:rPr>
          <w:noProof/>
        </w:rPr>
        <w:drawing>
          <wp:inline distT="0" distB="0" distL="0" distR="0" wp14:anchorId="71232F9A" wp14:editId="48725740">
            <wp:extent cx="4276725" cy="1133475"/>
            <wp:effectExtent l="0" t="0" r="0" b="0"/>
            <wp:docPr id="950225029" name="Imagen 950225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4276725" cy="1133475"/>
                    </a:xfrm>
                    <a:prstGeom prst="rect">
                      <a:avLst/>
                    </a:prstGeom>
                  </pic:spPr>
                </pic:pic>
              </a:graphicData>
            </a:graphic>
          </wp:inline>
        </w:drawing>
      </w:r>
    </w:p>
    <w:p w14:paraId="2056A38E" w14:textId="321D594D" w:rsidR="61E08CA2" w:rsidRDefault="61E08CA2" w:rsidP="20873245">
      <w:pPr>
        <w:spacing w:after="0" w:line="240" w:lineRule="auto"/>
        <w:jc w:val="center"/>
        <w:rPr>
          <w:rFonts w:ascii="Times New Roman" w:eastAsia="Times New Roman" w:hAnsi="Times New Roman" w:cs="Times New Roman"/>
          <w:sz w:val="16"/>
          <w:szCs w:val="16"/>
          <w:lang w:val="es-CO"/>
        </w:rPr>
      </w:pPr>
      <w:r w:rsidRPr="20873245">
        <w:rPr>
          <w:rFonts w:ascii="Times New Roman" w:eastAsia="Times New Roman" w:hAnsi="Times New Roman" w:cs="Times New Roman"/>
          <w:b/>
          <w:bCs/>
          <w:sz w:val="16"/>
          <w:szCs w:val="16"/>
          <w:lang w:val="es-CO"/>
        </w:rPr>
        <w:t xml:space="preserve">Fig. </w:t>
      </w:r>
      <w:r w:rsidRPr="20873245">
        <w:rPr>
          <w:rFonts w:ascii="Times New Roman" w:eastAsia="Times New Roman" w:hAnsi="Times New Roman" w:cs="Times New Roman"/>
          <w:b/>
          <w:bCs/>
          <w:color w:val="000000" w:themeColor="text1"/>
          <w:sz w:val="16"/>
          <w:szCs w:val="16"/>
          <w:lang w:val="es-CO"/>
        </w:rPr>
        <w:t>1</w:t>
      </w:r>
      <w:r w:rsidR="2DC3E3EC" w:rsidRPr="20873245">
        <w:rPr>
          <w:rFonts w:ascii="Times New Roman" w:eastAsia="Times New Roman" w:hAnsi="Times New Roman" w:cs="Times New Roman"/>
          <w:b/>
          <w:bCs/>
          <w:color w:val="000000" w:themeColor="text1"/>
          <w:sz w:val="16"/>
          <w:szCs w:val="16"/>
          <w:lang w:val="es-CO"/>
        </w:rPr>
        <w:t>0</w:t>
      </w:r>
      <w:r w:rsidRPr="20873245">
        <w:rPr>
          <w:rFonts w:ascii="Times New Roman" w:eastAsia="Times New Roman" w:hAnsi="Times New Roman" w:cs="Times New Roman"/>
          <w:b/>
          <w:bCs/>
          <w:sz w:val="16"/>
          <w:szCs w:val="16"/>
          <w:lang w:val="es-CO"/>
        </w:rPr>
        <w:t>.</w:t>
      </w:r>
      <w:r w:rsidRPr="20873245">
        <w:rPr>
          <w:rFonts w:ascii="Times New Roman" w:eastAsia="Times New Roman" w:hAnsi="Times New Roman" w:cs="Times New Roman"/>
          <w:sz w:val="16"/>
          <w:szCs w:val="16"/>
          <w:lang w:val="es-CO"/>
        </w:rPr>
        <w:t xml:space="preserve"> Resumen </w:t>
      </w:r>
      <w:r w:rsidR="4DD47AB5" w:rsidRPr="20873245">
        <w:rPr>
          <w:rFonts w:ascii="Times New Roman" w:eastAsia="Times New Roman" w:hAnsi="Times New Roman" w:cs="Times New Roman"/>
          <w:sz w:val="16"/>
          <w:szCs w:val="16"/>
          <w:lang w:val="es-CO"/>
        </w:rPr>
        <w:t>estadístic</w:t>
      </w:r>
      <w:r w:rsidRPr="20873245">
        <w:rPr>
          <w:rFonts w:ascii="Times New Roman" w:eastAsia="Times New Roman" w:hAnsi="Times New Roman" w:cs="Times New Roman"/>
          <w:sz w:val="16"/>
          <w:szCs w:val="16"/>
          <w:lang w:val="es-CO"/>
        </w:rPr>
        <w:t>o</w:t>
      </w:r>
      <w:r w:rsidR="00BC7795">
        <w:rPr>
          <w:rFonts w:ascii="Times New Roman" w:eastAsia="Times New Roman" w:hAnsi="Times New Roman" w:cs="Times New Roman"/>
          <w:sz w:val="16"/>
          <w:szCs w:val="16"/>
          <w:lang w:val="es-CO"/>
        </w:rPr>
        <w:t>.</w:t>
      </w:r>
    </w:p>
    <w:p w14:paraId="655AC05A" w14:textId="4D37136B" w:rsidR="20873245" w:rsidRDefault="20873245" w:rsidP="20873245">
      <w:pPr>
        <w:spacing w:after="0" w:line="240" w:lineRule="auto"/>
        <w:jc w:val="center"/>
      </w:pPr>
    </w:p>
    <w:p w14:paraId="3F6AD60F" w14:textId="2D8C8BE9" w:rsidR="5D6CBEDC" w:rsidRDefault="5D6CBEDC" w:rsidP="21E06C8F">
      <w:pPr>
        <w:ind w:firstLine="708"/>
        <w:jc w:val="both"/>
        <w:rPr>
          <w:rFonts w:ascii="Times New Roman" w:eastAsia="Times New Roman" w:hAnsi="Times New Roman" w:cs="Times New Roman"/>
          <w:sz w:val="20"/>
          <w:szCs w:val="20"/>
        </w:rPr>
      </w:pPr>
      <w:r w:rsidRPr="21E06C8F">
        <w:rPr>
          <w:rFonts w:ascii="Times New Roman" w:eastAsia="Times New Roman" w:hAnsi="Times New Roman" w:cs="Times New Roman"/>
          <w:sz w:val="20"/>
          <w:szCs w:val="20"/>
        </w:rPr>
        <w:t xml:space="preserve">Para evaluar la Usabilidad de la herramienta se planteó que el puntaje </w:t>
      </w:r>
      <w:r w:rsidR="4B415FF4" w:rsidRPr="21E06C8F">
        <w:rPr>
          <w:rFonts w:ascii="Times New Roman" w:eastAsia="Times New Roman" w:hAnsi="Times New Roman" w:cs="Times New Roman"/>
          <w:sz w:val="20"/>
          <w:szCs w:val="20"/>
        </w:rPr>
        <w:t>obtenido en las pruebas debía ser superior a 75 (se definió en la etapa medir el umbral)</w:t>
      </w:r>
      <w:r w:rsidR="51A54FE7" w:rsidRPr="21E06C8F">
        <w:rPr>
          <w:rFonts w:ascii="Times New Roman" w:eastAsia="Times New Roman" w:hAnsi="Times New Roman" w:cs="Times New Roman"/>
          <w:sz w:val="20"/>
          <w:szCs w:val="20"/>
        </w:rPr>
        <w:t xml:space="preserve">. </w:t>
      </w:r>
    </w:p>
    <w:p w14:paraId="5CD88EBB" w14:textId="25C42C12" w:rsidR="51A54FE7" w:rsidRDefault="51A54FE7" w:rsidP="21E06C8F">
      <w:pPr>
        <w:jc w:val="both"/>
        <w:rPr>
          <w:rFonts w:ascii="Times New Roman" w:eastAsia="Times New Roman" w:hAnsi="Times New Roman" w:cs="Times New Roman"/>
          <w:sz w:val="20"/>
          <w:szCs w:val="20"/>
        </w:rPr>
      </w:pPr>
      <w:r w:rsidRPr="21E06C8F">
        <w:rPr>
          <w:rFonts w:ascii="Times New Roman" w:eastAsia="Times New Roman" w:hAnsi="Times New Roman" w:cs="Times New Roman"/>
          <w:b/>
          <w:bCs/>
          <w:sz w:val="20"/>
          <w:szCs w:val="20"/>
          <w:lang w:val="es"/>
        </w:rPr>
        <w:t>Planteamiento de hipótesis para evaluar las actitudes del operario</w:t>
      </w:r>
      <w:r w:rsidRPr="21E06C8F">
        <w:rPr>
          <w:rFonts w:ascii="Times New Roman" w:eastAsia="Times New Roman" w:hAnsi="Times New Roman" w:cs="Times New Roman"/>
          <w:sz w:val="20"/>
          <w:szCs w:val="20"/>
        </w:rPr>
        <w:t xml:space="preserve"> </w:t>
      </w:r>
    </w:p>
    <w:p w14:paraId="0049AEC8" w14:textId="2DA06055" w:rsidR="51A54FE7" w:rsidRDefault="51A54FE7" w:rsidP="21E06C8F">
      <w:pPr>
        <w:jc w:val="both"/>
        <w:rPr>
          <w:rFonts w:ascii="Times New Roman" w:eastAsia="Times New Roman" w:hAnsi="Times New Roman" w:cs="Times New Roman"/>
          <w:sz w:val="20"/>
          <w:szCs w:val="20"/>
        </w:rPr>
      </w:pPr>
      <w:r w:rsidRPr="21E06C8F">
        <w:rPr>
          <w:rFonts w:ascii="Times New Roman" w:eastAsia="Times New Roman" w:hAnsi="Times New Roman" w:cs="Times New Roman"/>
          <w:b/>
          <w:bCs/>
          <w:sz w:val="20"/>
          <w:szCs w:val="20"/>
          <w:lang w:val="es"/>
        </w:rPr>
        <w:t>Ho:</w:t>
      </w:r>
      <w:r w:rsidRPr="21E06C8F">
        <w:rPr>
          <w:rFonts w:ascii="Times New Roman" w:eastAsia="Times New Roman" w:hAnsi="Times New Roman" w:cs="Times New Roman"/>
          <w:sz w:val="20"/>
          <w:szCs w:val="20"/>
          <w:lang w:val="es"/>
        </w:rPr>
        <w:t xml:space="preserve"> </w:t>
      </w:r>
      <w:r w:rsidRPr="21E06C8F">
        <w:rPr>
          <w:rFonts w:ascii="Times New Roman" w:eastAsia="Times New Roman" w:hAnsi="Times New Roman" w:cs="Times New Roman"/>
          <w:sz w:val="20"/>
          <w:szCs w:val="20"/>
        </w:rPr>
        <w:t>µ ≤ 75</w:t>
      </w:r>
    </w:p>
    <w:p w14:paraId="238C8EDA" w14:textId="231A00E6" w:rsidR="51A54FE7" w:rsidRDefault="51A54FE7" w:rsidP="21E06C8F">
      <w:pPr>
        <w:jc w:val="both"/>
        <w:rPr>
          <w:rFonts w:ascii="Times New Roman" w:eastAsia="Times New Roman" w:hAnsi="Times New Roman" w:cs="Times New Roman"/>
          <w:sz w:val="20"/>
          <w:szCs w:val="20"/>
        </w:rPr>
      </w:pPr>
      <w:r w:rsidRPr="21E06C8F">
        <w:rPr>
          <w:rFonts w:ascii="Times New Roman" w:eastAsia="Times New Roman" w:hAnsi="Times New Roman" w:cs="Times New Roman"/>
          <w:b/>
          <w:bCs/>
          <w:sz w:val="20"/>
          <w:szCs w:val="20"/>
          <w:lang w:val="es"/>
        </w:rPr>
        <w:t>Ha:</w:t>
      </w:r>
      <w:r w:rsidRPr="21E06C8F">
        <w:rPr>
          <w:rFonts w:ascii="Times New Roman" w:eastAsia="Times New Roman" w:hAnsi="Times New Roman" w:cs="Times New Roman"/>
          <w:sz w:val="20"/>
          <w:szCs w:val="20"/>
          <w:lang w:val="es"/>
        </w:rPr>
        <w:t xml:space="preserve"> </w:t>
      </w:r>
      <w:r w:rsidRPr="21E06C8F">
        <w:rPr>
          <w:rFonts w:ascii="Times New Roman" w:eastAsia="Times New Roman" w:hAnsi="Times New Roman" w:cs="Times New Roman"/>
          <w:sz w:val="20"/>
          <w:szCs w:val="20"/>
        </w:rPr>
        <w:t>µ &gt; 75</w:t>
      </w:r>
      <w:r w:rsidRPr="21E06C8F">
        <w:rPr>
          <w:rFonts w:ascii="Times New Roman" w:eastAsia="Times New Roman" w:hAnsi="Times New Roman" w:cs="Times New Roman"/>
          <w:sz w:val="20"/>
          <w:szCs w:val="20"/>
          <w:lang w:val="es"/>
        </w:rPr>
        <w:t xml:space="preserve">                                     </w:t>
      </w:r>
      <w:r w:rsidRPr="21E06C8F">
        <w:rPr>
          <w:rFonts w:ascii="Times New Roman" w:eastAsia="Times New Roman" w:hAnsi="Times New Roman" w:cs="Times New Roman"/>
          <w:sz w:val="20"/>
          <w:szCs w:val="20"/>
        </w:rPr>
        <w:t xml:space="preserve"> </w:t>
      </w:r>
    </w:p>
    <w:p w14:paraId="7DAEF31C" w14:textId="49A3469E" w:rsidR="51A54FE7" w:rsidRDefault="51A54FE7" w:rsidP="21E06C8F">
      <w:pPr>
        <w:jc w:val="both"/>
        <w:rPr>
          <w:rFonts w:ascii="Times New Roman" w:eastAsia="Times New Roman" w:hAnsi="Times New Roman" w:cs="Times New Roman"/>
          <w:sz w:val="20"/>
          <w:szCs w:val="20"/>
        </w:rPr>
      </w:pPr>
      <w:r w:rsidRPr="21E06C8F">
        <w:rPr>
          <w:rFonts w:ascii="Times New Roman" w:eastAsia="Times New Roman" w:hAnsi="Times New Roman" w:cs="Times New Roman"/>
          <w:b/>
          <w:bCs/>
          <w:sz w:val="20"/>
          <w:szCs w:val="20"/>
          <w:lang w:val="es"/>
        </w:rPr>
        <w:t>Regla de decisión:</w:t>
      </w:r>
      <w:r w:rsidRPr="21E06C8F">
        <w:rPr>
          <w:rFonts w:ascii="Times New Roman" w:eastAsia="Times New Roman" w:hAnsi="Times New Roman" w:cs="Times New Roman"/>
          <w:sz w:val="20"/>
          <w:szCs w:val="20"/>
          <w:lang w:val="es"/>
        </w:rPr>
        <w:t xml:space="preserve"> Rechazo Ho si p-valor &lt; α (Nivel de confianza del 95%)                                            </w:t>
      </w:r>
      <w:r w:rsidRPr="21E06C8F">
        <w:rPr>
          <w:rFonts w:ascii="Times New Roman" w:eastAsia="Times New Roman" w:hAnsi="Times New Roman" w:cs="Times New Roman"/>
          <w:sz w:val="20"/>
          <w:szCs w:val="20"/>
        </w:rPr>
        <w:t xml:space="preserve"> </w:t>
      </w:r>
    </w:p>
    <w:p w14:paraId="75BB082E" w14:textId="2ABC9C61" w:rsidR="51A54FE7" w:rsidRDefault="51A54FE7" w:rsidP="21E06C8F">
      <w:pPr>
        <w:ind w:firstLine="708"/>
        <w:jc w:val="both"/>
        <w:rPr>
          <w:rFonts w:ascii="Times New Roman" w:eastAsia="Times New Roman" w:hAnsi="Times New Roman" w:cs="Times New Roman"/>
          <w:sz w:val="20"/>
          <w:szCs w:val="20"/>
          <w:lang w:val="es"/>
        </w:rPr>
      </w:pPr>
      <w:r w:rsidRPr="21E06C8F">
        <w:rPr>
          <w:rFonts w:ascii="Times New Roman" w:eastAsia="Times New Roman" w:hAnsi="Times New Roman" w:cs="Times New Roman"/>
          <w:b/>
          <w:bCs/>
          <w:sz w:val="20"/>
          <w:szCs w:val="20"/>
          <w:lang w:val="es"/>
        </w:rPr>
        <w:t>Decisión:</w:t>
      </w:r>
      <w:r w:rsidRPr="21E06C8F">
        <w:rPr>
          <w:rFonts w:ascii="Times New Roman" w:eastAsia="Times New Roman" w:hAnsi="Times New Roman" w:cs="Times New Roman"/>
          <w:sz w:val="20"/>
          <w:szCs w:val="20"/>
          <w:lang w:val="es"/>
        </w:rPr>
        <w:t xml:space="preserve"> con p= 0,00&lt; α se rechaza Ho, por lo tanto, </w:t>
      </w:r>
      <w:r w:rsidRPr="21E06C8F">
        <w:rPr>
          <w:rFonts w:ascii="Times New Roman" w:eastAsia="Times New Roman" w:hAnsi="Times New Roman" w:cs="Times New Roman"/>
          <w:sz w:val="20"/>
          <w:szCs w:val="20"/>
        </w:rPr>
        <w:t>µ &gt; 75</w:t>
      </w:r>
      <w:r w:rsidRPr="21E06C8F">
        <w:rPr>
          <w:rFonts w:ascii="Times New Roman" w:eastAsia="Times New Roman" w:hAnsi="Times New Roman" w:cs="Times New Roman"/>
          <w:sz w:val="20"/>
          <w:szCs w:val="20"/>
          <w:lang w:val="es"/>
        </w:rPr>
        <w:t xml:space="preserve"> </w:t>
      </w:r>
    </w:p>
    <w:p w14:paraId="2D1274A0" w14:textId="2871490B" w:rsidR="51A54FE7" w:rsidRDefault="51A54FE7" w:rsidP="21E06C8F">
      <w:pPr>
        <w:ind w:firstLine="708"/>
        <w:jc w:val="both"/>
        <w:rPr>
          <w:rFonts w:ascii="Times New Roman" w:eastAsia="Times New Roman" w:hAnsi="Times New Roman" w:cs="Times New Roman"/>
          <w:sz w:val="20"/>
          <w:szCs w:val="20"/>
        </w:rPr>
      </w:pPr>
      <w:r w:rsidRPr="21E06C8F">
        <w:rPr>
          <w:rFonts w:ascii="Times New Roman" w:eastAsia="Times New Roman" w:hAnsi="Times New Roman" w:cs="Times New Roman"/>
          <w:sz w:val="20"/>
          <w:szCs w:val="20"/>
        </w:rPr>
        <w:t>E</w:t>
      </w:r>
      <w:r w:rsidR="4B415FF4" w:rsidRPr="21E06C8F">
        <w:rPr>
          <w:rFonts w:ascii="Times New Roman" w:eastAsia="Times New Roman" w:hAnsi="Times New Roman" w:cs="Times New Roman"/>
          <w:sz w:val="20"/>
          <w:szCs w:val="20"/>
        </w:rPr>
        <w:t xml:space="preserve">n este caso, se puede evidenciar que la media de los cuestionarios de usabilidad es de 77,44, asimismo, el p-valor es de 0,03, </w:t>
      </w:r>
      <w:r w:rsidR="6098ED81" w:rsidRPr="21E06C8F">
        <w:rPr>
          <w:rFonts w:ascii="Times New Roman" w:eastAsia="Times New Roman" w:hAnsi="Times New Roman" w:cs="Times New Roman"/>
          <w:sz w:val="20"/>
          <w:szCs w:val="20"/>
        </w:rPr>
        <w:t xml:space="preserve">por ello, se rechaza Ho y se asume Ha como verdadera, lo que quiere decir que cumplió con el indicador de desempeño </w:t>
      </w:r>
      <w:r w:rsidR="54D424FD" w:rsidRPr="21E06C8F">
        <w:rPr>
          <w:rFonts w:ascii="Times New Roman" w:eastAsia="Times New Roman" w:hAnsi="Times New Roman" w:cs="Times New Roman"/>
          <w:sz w:val="20"/>
          <w:szCs w:val="20"/>
        </w:rPr>
        <w:t xml:space="preserve">ya que la media es mayor a 75. </w:t>
      </w:r>
    </w:p>
    <w:sectPr w:rsidR="51A54FE7" w:rsidSect="00BC7795">
      <w:headerReference w:type="default" r:id="rId21"/>
      <w:pgSz w:w="11906" w:h="16838"/>
      <w:pgMar w:top="2835" w:right="981" w:bottom="1440" w:left="98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B0E67" w14:textId="77777777" w:rsidR="00D77090" w:rsidRDefault="00D77090" w:rsidP="00092DF3">
      <w:pPr>
        <w:spacing w:after="0" w:line="240" w:lineRule="auto"/>
      </w:pPr>
      <w:r>
        <w:separator/>
      </w:r>
    </w:p>
  </w:endnote>
  <w:endnote w:type="continuationSeparator" w:id="0">
    <w:p w14:paraId="3B9AF02C" w14:textId="77777777" w:rsidR="00D77090" w:rsidRDefault="00D77090" w:rsidP="00092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CBE8B" w14:textId="77777777" w:rsidR="00D77090" w:rsidRDefault="00D77090" w:rsidP="00092DF3">
      <w:pPr>
        <w:spacing w:after="0" w:line="240" w:lineRule="auto"/>
      </w:pPr>
      <w:r>
        <w:separator/>
      </w:r>
    </w:p>
  </w:footnote>
  <w:footnote w:type="continuationSeparator" w:id="0">
    <w:p w14:paraId="75965806" w14:textId="77777777" w:rsidR="00D77090" w:rsidRDefault="00D77090" w:rsidP="00092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7D5C" w14:textId="77777777" w:rsidR="00092DF3" w:rsidRPr="007C1565" w:rsidRDefault="00092DF3" w:rsidP="007C1565">
    <w:pPr>
      <w:pStyle w:val="Encabezado"/>
      <w:tabs>
        <w:tab w:val="clear" w:pos="4419"/>
        <w:tab w:val="center" w:pos="6096"/>
      </w:tabs>
      <w:jc w:val="right"/>
    </w:pPr>
    <w:r>
      <w:rPr>
        <w:noProof/>
      </w:rPr>
      <w:drawing>
        <wp:anchor distT="0" distB="0" distL="114300" distR="114300" simplePos="0" relativeHeight="251660288" behindDoc="1" locked="0" layoutInCell="1" allowOverlap="1" wp14:anchorId="607CE227" wp14:editId="31FCCFE8">
          <wp:simplePos x="0" y="0"/>
          <wp:positionH relativeFrom="column">
            <wp:posOffset>1782445</wp:posOffset>
          </wp:positionH>
          <wp:positionV relativeFrom="paragraph">
            <wp:posOffset>-335069</wp:posOffset>
          </wp:positionV>
          <wp:extent cx="1150620" cy="1307465"/>
          <wp:effectExtent l="0" t="0" r="0" b="6985"/>
          <wp:wrapTight wrapText="bothSides">
            <wp:wrapPolygon edited="0">
              <wp:start x="8225" y="0"/>
              <wp:lineTo x="0" y="1259"/>
              <wp:lineTo x="0" y="21401"/>
              <wp:lineTo x="21099" y="21401"/>
              <wp:lineTo x="21099" y="1259"/>
              <wp:lineTo x="13947" y="0"/>
              <wp:lineTo x="8225" y="0"/>
            </wp:wrapPolygon>
          </wp:wrapTight>
          <wp:docPr id="2" name="Imagen 2"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150620" cy="13074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4AC0B3AC" wp14:editId="5DB9B6C2">
          <wp:simplePos x="0" y="0"/>
          <wp:positionH relativeFrom="margin">
            <wp:align>left</wp:align>
          </wp:positionH>
          <wp:positionV relativeFrom="paragraph">
            <wp:posOffset>-313055</wp:posOffset>
          </wp:positionV>
          <wp:extent cx="960120" cy="1259205"/>
          <wp:effectExtent l="0" t="0" r="0" b="0"/>
          <wp:wrapTight wrapText="bothSides">
            <wp:wrapPolygon edited="0">
              <wp:start x="9429" y="0"/>
              <wp:lineTo x="4714" y="2287"/>
              <wp:lineTo x="429" y="4575"/>
              <wp:lineTo x="0" y="6209"/>
              <wp:lineTo x="0" y="14051"/>
              <wp:lineTo x="4286" y="15685"/>
              <wp:lineTo x="0" y="16012"/>
              <wp:lineTo x="0" y="21241"/>
              <wp:lineTo x="8143" y="21241"/>
              <wp:lineTo x="12857" y="21241"/>
              <wp:lineTo x="21000" y="21241"/>
              <wp:lineTo x="21000" y="16012"/>
              <wp:lineTo x="16714" y="15685"/>
              <wp:lineTo x="21000" y="14051"/>
              <wp:lineTo x="21000" y="4902"/>
              <wp:lineTo x="16714" y="2287"/>
              <wp:lineTo x="12000" y="0"/>
              <wp:lineTo x="9429" y="0"/>
            </wp:wrapPolygon>
          </wp:wrapTight>
          <wp:docPr id="3" name="Imagen 3" descr="Imagen que contiene 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Forma&#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960120" cy="1259205"/>
                  </a:xfrm>
                  <a:prstGeom prst="rect">
                    <a:avLst/>
                  </a:prstGeom>
                </pic:spPr>
              </pic:pic>
            </a:graphicData>
          </a:graphic>
          <wp14:sizeRelH relativeFrom="margin">
            <wp14:pctWidth>0</wp14:pctWidth>
          </wp14:sizeRelH>
          <wp14:sizeRelV relativeFrom="margin">
            <wp14:pctHeight>0</wp14:pctHeight>
          </wp14:sizeRelV>
        </wp:anchor>
      </w:drawing>
    </w:r>
    <w:r>
      <w:ptab w:relativeTo="margin" w:alignment="center" w:leader="none"/>
    </w:r>
    <w:r w:rsidRPr="001352AE">
      <w:rPr>
        <w:rFonts w:ascii="Times New Roman" w:hAnsi="Times New Roman" w:cs="Times New Roman"/>
        <w:i/>
        <w:iCs/>
        <w:sz w:val="28"/>
      </w:rPr>
      <w:t>Facultad de Ingeniería</w:t>
    </w:r>
    <w:r>
      <w:rPr>
        <w:rFonts w:ascii="Times New Roman" w:hAnsi="Times New Roman" w:cs="Times New Roman"/>
        <w:i/>
        <w:iCs/>
        <w:sz w:val="28"/>
      </w:rPr>
      <w:t xml:space="preserve"> y Ciencias</w:t>
    </w:r>
  </w:p>
  <w:p w14:paraId="00390C7D" w14:textId="77777777" w:rsidR="00092DF3" w:rsidRPr="001352AE" w:rsidRDefault="00092DF3" w:rsidP="007C1565">
    <w:pPr>
      <w:pStyle w:val="Encabezado"/>
      <w:tabs>
        <w:tab w:val="clear" w:pos="4419"/>
        <w:tab w:val="center" w:pos="5954"/>
      </w:tabs>
      <w:jc w:val="right"/>
      <w:rPr>
        <w:rFonts w:ascii="Times New Roman" w:hAnsi="Times New Roman" w:cs="Times New Roman"/>
        <w:i/>
        <w:iCs/>
        <w:sz w:val="36"/>
        <w:szCs w:val="36"/>
      </w:rPr>
    </w:pPr>
    <w:r>
      <w:rPr>
        <w:rFonts w:ascii="Times New Roman" w:hAnsi="Times New Roman" w:cs="Times New Roman"/>
        <w:i/>
        <w:iCs/>
        <w:sz w:val="36"/>
        <w:szCs w:val="36"/>
      </w:rPr>
      <w:ptab w:relativeTo="margin" w:alignment="center" w:leader="none"/>
    </w:r>
    <w:r w:rsidRPr="001352AE">
      <w:rPr>
        <w:rFonts w:ascii="Times New Roman" w:hAnsi="Times New Roman" w:cs="Times New Roman"/>
        <w:i/>
        <w:iCs/>
        <w:sz w:val="36"/>
        <w:szCs w:val="36"/>
      </w:rPr>
      <w:t>INGENIERÍA INDUSTRIAL</w:t>
    </w:r>
  </w:p>
  <w:p w14:paraId="27A0D7A0" w14:textId="38A5122F" w:rsidR="00092DF3" w:rsidRPr="007C1565" w:rsidRDefault="00092DF3" w:rsidP="007C1565">
    <w:pPr>
      <w:pStyle w:val="Encabezado"/>
      <w:tabs>
        <w:tab w:val="clear" w:pos="4419"/>
        <w:tab w:val="center" w:pos="3686"/>
      </w:tabs>
      <w:jc w:val="right"/>
      <w:rPr>
        <w:rFonts w:ascii="Times New Roman" w:hAnsi="Times New Roman" w:cs="Times New Roman"/>
        <w:i/>
        <w:iCs/>
        <w:sz w:val="28"/>
        <w:szCs w:val="28"/>
      </w:rPr>
    </w:pPr>
    <w:r w:rsidRPr="002C5F8D">
      <w:rPr>
        <w:rFonts w:ascii="Times New Roman" w:hAnsi="Times New Roman" w:cs="Times New Roman"/>
        <w:i/>
        <w:iCs/>
        <w:sz w:val="28"/>
        <w:szCs w:val="28"/>
      </w:rPr>
      <w:t>Proyecto de Diseño I</w:t>
    </w:r>
    <w:r>
      <w:rPr>
        <w:rFonts w:ascii="Times New Roman" w:hAnsi="Times New Roman" w:cs="Times New Roman"/>
        <w:i/>
        <w:iCs/>
        <w:sz w:val="28"/>
        <w:szCs w:val="28"/>
      </w:rPr>
      <w:t>I</w:t>
    </w:r>
  </w:p>
  <w:p w14:paraId="765AAB1E" w14:textId="77777777" w:rsidR="00092DF3" w:rsidRDefault="00092DF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61088B"/>
    <w:multiLevelType w:val="hybridMultilevel"/>
    <w:tmpl w:val="C2EA2D56"/>
    <w:lvl w:ilvl="0" w:tplc="B1DE1BCE">
      <w:start w:val="1"/>
      <w:numFmt w:val="bullet"/>
      <w:lvlText w:val=""/>
      <w:lvlJc w:val="left"/>
      <w:pPr>
        <w:ind w:left="720" w:hanging="360"/>
      </w:pPr>
      <w:rPr>
        <w:rFonts w:ascii="Symbol" w:hAnsi="Symbol" w:hint="default"/>
      </w:rPr>
    </w:lvl>
    <w:lvl w:ilvl="1" w:tplc="294A7A68">
      <w:start w:val="1"/>
      <w:numFmt w:val="bullet"/>
      <w:lvlText w:val="o"/>
      <w:lvlJc w:val="left"/>
      <w:pPr>
        <w:ind w:left="1440" w:hanging="360"/>
      </w:pPr>
      <w:rPr>
        <w:rFonts w:ascii="Courier New" w:hAnsi="Courier New" w:hint="default"/>
      </w:rPr>
    </w:lvl>
    <w:lvl w:ilvl="2" w:tplc="83641470">
      <w:start w:val="1"/>
      <w:numFmt w:val="bullet"/>
      <w:lvlText w:val=""/>
      <w:lvlJc w:val="left"/>
      <w:pPr>
        <w:ind w:left="2160" w:hanging="360"/>
      </w:pPr>
      <w:rPr>
        <w:rFonts w:ascii="Wingdings" w:hAnsi="Wingdings" w:hint="default"/>
      </w:rPr>
    </w:lvl>
    <w:lvl w:ilvl="3" w:tplc="81900ABC">
      <w:start w:val="1"/>
      <w:numFmt w:val="bullet"/>
      <w:lvlText w:val=""/>
      <w:lvlJc w:val="left"/>
      <w:pPr>
        <w:ind w:left="2880" w:hanging="360"/>
      </w:pPr>
      <w:rPr>
        <w:rFonts w:ascii="Symbol" w:hAnsi="Symbol" w:hint="default"/>
      </w:rPr>
    </w:lvl>
    <w:lvl w:ilvl="4" w:tplc="2B3CE8D0">
      <w:start w:val="1"/>
      <w:numFmt w:val="bullet"/>
      <w:lvlText w:val="o"/>
      <w:lvlJc w:val="left"/>
      <w:pPr>
        <w:ind w:left="3600" w:hanging="360"/>
      </w:pPr>
      <w:rPr>
        <w:rFonts w:ascii="Courier New" w:hAnsi="Courier New" w:hint="default"/>
      </w:rPr>
    </w:lvl>
    <w:lvl w:ilvl="5" w:tplc="18AE2D52">
      <w:start w:val="1"/>
      <w:numFmt w:val="bullet"/>
      <w:lvlText w:val=""/>
      <w:lvlJc w:val="left"/>
      <w:pPr>
        <w:ind w:left="4320" w:hanging="360"/>
      </w:pPr>
      <w:rPr>
        <w:rFonts w:ascii="Wingdings" w:hAnsi="Wingdings" w:hint="default"/>
      </w:rPr>
    </w:lvl>
    <w:lvl w:ilvl="6" w:tplc="EA820E3A">
      <w:start w:val="1"/>
      <w:numFmt w:val="bullet"/>
      <w:lvlText w:val=""/>
      <w:lvlJc w:val="left"/>
      <w:pPr>
        <w:ind w:left="5040" w:hanging="360"/>
      </w:pPr>
      <w:rPr>
        <w:rFonts w:ascii="Symbol" w:hAnsi="Symbol" w:hint="default"/>
      </w:rPr>
    </w:lvl>
    <w:lvl w:ilvl="7" w:tplc="292CF97C">
      <w:start w:val="1"/>
      <w:numFmt w:val="bullet"/>
      <w:lvlText w:val="o"/>
      <w:lvlJc w:val="left"/>
      <w:pPr>
        <w:ind w:left="5760" w:hanging="360"/>
      </w:pPr>
      <w:rPr>
        <w:rFonts w:ascii="Courier New" w:hAnsi="Courier New" w:hint="default"/>
      </w:rPr>
    </w:lvl>
    <w:lvl w:ilvl="8" w:tplc="D78A7CEC">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AA87FC3"/>
    <w:rsid w:val="00092DF3"/>
    <w:rsid w:val="004C4F4C"/>
    <w:rsid w:val="00951761"/>
    <w:rsid w:val="00BC7795"/>
    <w:rsid w:val="00D77090"/>
    <w:rsid w:val="00D98CCE"/>
    <w:rsid w:val="0109384F"/>
    <w:rsid w:val="01863A13"/>
    <w:rsid w:val="02F717AB"/>
    <w:rsid w:val="041C0688"/>
    <w:rsid w:val="043DDA11"/>
    <w:rsid w:val="045A299C"/>
    <w:rsid w:val="05688884"/>
    <w:rsid w:val="05BD40E5"/>
    <w:rsid w:val="06750E95"/>
    <w:rsid w:val="06C57FDF"/>
    <w:rsid w:val="06E1CF6A"/>
    <w:rsid w:val="0749469F"/>
    <w:rsid w:val="079CA2ED"/>
    <w:rsid w:val="092B4432"/>
    <w:rsid w:val="0A2DE0D3"/>
    <w:rsid w:val="0A3BF9A7"/>
    <w:rsid w:val="0A5C3E2E"/>
    <w:rsid w:val="0A88D4E7"/>
    <w:rsid w:val="0A90B208"/>
    <w:rsid w:val="0AC96B20"/>
    <w:rsid w:val="0AE045E9"/>
    <w:rsid w:val="0B25970C"/>
    <w:rsid w:val="0B98F102"/>
    <w:rsid w:val="0CDBF40E"/>
    <w:rsid w:val="0D4BAEBC"/>
    <w:rsid w:val="0D739A69"/>
    <w:rsid w:val="0E5F6FD6"/>
    <w:rsid w:val="0F255C45"/>
    <w:rsid w:val="0F4A9C75"/>
    <w:rsid w:val="0F571B0B"/>
    <w:rsid w:val="0F9A4C0D"/>
    <w:rsid w:val="106C7EE7"/>
    <w:rsid w:val="11DA2FC9"/>
    <w:rsid w:val="11F9B856"/>
    <w:rsid w:val="13A8AF3D"/>
    <w:rsid w:val="149CAB20"/>
    <w:rsid w:val="14CF377C"/>
    <w:rsid w:val="152B5741"/>
    <w:rsid w:val="15EACCD4"/>
    <w:rsid w:val="160EE39D"/>
    <w:rsid w:val="162106B2"/>
    <w:rsid w:val="176757EF"/>
    <w:rsid w:val="17CF669C"/>
    <w:rsid w:val="18171FF1"/>
    <w:rsid w:val="18CEBDE1"/>
    <w:rsid w:val="195427BE"/>
    <w:rsid w:val="1956BAF6"/>
    <w:rsid w:val="196655A6"/>
    <w:rsid w:val="1C21A0B5"/>
    <w:rsid w:val="1DD47FCA"/>
    <w:rsid w:val="1E7BC903"/>
    <w:rsid w:val="1E87CF06"/>
    <w:rsid w:val="1F14C061"/>
    <w:rsid w:val="1F61D164"/>
    <w:rsid w:val="1F68ADC5"/>
    <w:rsid w:val="1F8A29CD"/>
    <w:rsid w:val="1F99D7B0"/>
    <w:rsid w:val="2000292A"/>
    <w:rsid w:val="20873245"/>
    <w:rsid w:val="20BC0598"/>
    <w:rsid w:val="21047E26"/>
    <w:rsid w:val="21E06C8F"/>
    <w:rsid w:val="23154071"/>
    <w:rsid w:val="23AD9830"/>
    <w:rsid w:val="2584A762"/>
    <w:rsid w:val="2663358A"/>
    <w:rsid w:val="26BC45EE"/>
    <w:rsid w:val="26DD4B6C"/>
    <w:rsid w:val="27CF63D6"/>
    <w:rsid w:val="27ED77EC"/>
    <w:rsid w:val="280B3B0F"/>
    <w:rsid w:val="281C7446"/>
    <w:rsid w:val="2974760E"/>
    <w:rsid w:val="297577C2"/>
    <w:rsid w:val="29BEF162"/>
    <w:rsid w:val="2A1B548C"/>
    <w:rsid w:val="2A4F5F95"/>
    <w:rsid w:val="2AA87FC3"/>
    <w:rsid w:val="2AC744A4"/>
    <w:rsid w:val="2B0026F3"/>
    <w:rsid w:val="2B9F235F"/>
    <w:rsid w:val="2BA6175F"/>
    <w:rsid w:val="2BEFDAC2"/>
    <w:rsid w:val="2DC3E3EC"/>
    <w:rsid w:val="2E439113"/>
    <w:rsid w:val="2E895A10"/>
    <w:rsid w:val="2F1FC36C"/>
    <w:rsid w:val="2F5BB8F8"/>
    <w:rsid w:val="2F5DCB5C"/>
    <w:rsid w:val="30AE0569"/>
    <w:rsid w:val="31491021"/>
    <w:rsid w:val="3241D184"/>
    <w:rsid w:val="33E86D28"/>
    <w:rsid w:val="345732CE"/>
    <w:rsid w:val="345735D2"/>
    <w:rsid w:val="365D25D6"/>
    <w:rsid w:val="36FB5CBC"/>
    <w:rsid w:val="3786E8F3"/>
    <w:rsid w:val="382E0CB2"/>
    <w:rsid w:val="38D254E1"/>
    <w:rsid w:val="3A73B72A"/>
    <w:rsid w:val="3B0D9814"/>
    <w:rsid w:val="3B22141B"/>
    <w:rsid w:val="3BB5A582"/>
    <w:rsid w:val="3C379640"/>
    <w:rsid w:val="3C87C008"/>
    <w:rsid w:val="3C999DCE"/>
    <w:rsid w:val="3CB7F25B"/>
    <w:rsid w:val="3D78213B"/>
    <w:rsid w:val="3E62B6AC"/>
    <w:rsid w:val="3F066EA1"/>
    <w:rsid w:val="3F5BAE8D"/>
    <w:rsid w:val="3FC09B9F"/>
    <w:rsid w:val="408916A5"/>
    <w:rsid w:val="4175CD5B"/>
    <w:rsid w:val="4203E188"/>
    <w:rsid w:val="429481D8"/>
    <w:rsid w:val="42EDECD1"/>
    <w:rsid w:val="436E9BAD"/>
    <w:rsid w:val="441FC89C"/>
    <w:rsid w:val="44F7E26C"/>
    <w:rsid w:val="4522653D"/>
    <w:rsid w:val="46A39FC8"/>
    <w:rsid w:val="472E8C46"/>
    <w:rsid w:val="4873230C"/>
    <w:rsid w:val="4894288A"/>
    <w:rsid w:val="48B3B945"/>
    <w:rsid w:val="496EC320"/>
    <w:rsid w:val="496FEC09"/>
    <w:rsid w:val="4A77021A"/>
    <w:rsid w:val="4B23BBDE"/>
    <w:rsid w:val="4B415FF4"/>
    <w:rsid w:val="4BEB5A07"/>
    <w:rsid w:val="4C96707D"/>
    <w:rsid w:val="4CD84CDC"/>
    <w:rsid w:val="4D01A675"/>
    <w:rsid w:val="4D6E020B"/>
    <w:rsid w:val="4DD47AB5"/>
    <w:rsid w:val="4EFF562B"/>
    <w:rsid w:val="4F7E7AA4"/>
    <w:rsid w:val="4FCE39FD"/>
    <w:rsid w:val="4FDE04A4"/>
    <w:rsid w:val="50A5A2CD"/>
    <w:rsid w:val="513DFA8C"/>
    <w:rsid w:val="51A54FE7"/>
    <w:rsid w:val="51EF9205"/>
    <w:rsid w:val="525DAE8A"/>
    <w:rsid w:val="540EFD65"/>
    <w:rsid w:val="54219580"/>
    <w:rsid w:val="54439509"/>
    <w:rsid w:val="548FB205"/>
    <w:rsid w:val="5497EF11"/>
    <w:rsid w:val="54D424FD"/>
    <w:rsid w:val="554A1E05"/>
    <w:rsid w:val="56A404E9"/>
    <w:rsid w:val="584012CC"/>
    <w:rsid w:val="59302E89"/>
    <w:rsid w:val="594BA294"/>
    <w:rsid w:val="599744F1"/>
    <w:rsid w:val="59ED4F31"/>
    <w:rsid w:val="5AA85025"/>
    <w:rsid w:val="5AB2D68D"/>
    <w:rsid w:val="5ACBFEEA"/>
    <w:rsid w:val="5BB043BA"/>
    <w:rsid w:val="5CAAEE7C"/>
    <w:rsid w:val="5CBC87AC"/>
    <w:rsid w:val="5D6CBEDC"/>
    <w:rsid w:val="5E039FAC"/>
    <w:rsid w:val="5E37528F"/>
    <w:rsid w:val="5F4704FA"/>
    <w:rsid w:val="5FD6E3D1"/>
    <w:rsid w:val="5FEC4B4D"/>
    <w:rsid w:val="605BAAE7"/>
    <w:rsid w:val="6098ED81"/>
    <w:rsid w:val="61E08CA2"/>
    <w:rsid w:val="61F6463A"/>
    <w:rsid w:val="63B52827"/>
    <w:rsid w:val="643BF5B0"/>
    <w:rsid w:val="644CC6E9"/>
    <w:rsid w:val="64955C2B"/>
    <w:rsid w:val="64A69413"/>
    <w:rsid w:val="669D6347"/>
    <w:rsid w:val="678F40A3"/>
    <w:rsid w:val="68F3AFD2"/>
    <w:rsid w:val="69233667"/>
    <w:rsid w:val="697876E8"/>
    <w:rsid w:val="6A1AB1FA"/>
    <w:rsid w:val="6AD0E7DD"/>
    <w:rsid w:val="6B25A03E"/>
    <w:rsid w:val="6B705565"/>
    <w:rsid w:val="6BB256E6"/>
    <w:rsid w:val="6C20736B"/>
    <w:rsid w:val="6C64E663"/>
    <w:rsid w:val="6CB1A5F8"/>
    <w:rsid w:val="6E43BA4A"/>
    <w:rsid w:val="6E5B4F10"/>
    <w:rsid w:val="6EEA568D"/>
    <w:rsid w:val="6F52EA9A"/>
    <w:rsid w:val="700E16CC"/>
    <w:rsid w:val="70B2395B"/>
    <w:rsid w:val="716EB0CD"/>
    <w:rsid w:val="719AC481"/>
    <w:rsid w:val="73C7DAD3"/>
    <w:rsid w:val="76515876"/>
    <w:rsid w:val="76C88471"/>
    <w:rsid w:val="76F7A2C0"/>
    <w:rsid w:val="77428F22"/>
    <w:rsid w:val="775F7DA2"/>
    <w:rsid w:val="77AF6AE5"/>
    <w:rsid w:val="77EB8479"/>
    <w:rsid w:val="78000CF9"/>
    <w:rsid w:val="78995A91"/>
    <w:rsid w:val="798F0345"/>
    <w:rsid w:val="79BF8462"/>
    <w:rsid w:val="79E3BBA6"/>
    <w:rsid w:val="79FCE403"/>
    <w:rsid w:val="7A42BE7F"/>
    <w:rsid w:val="7A7A2FE4"/>
    <w:rsid w:val="7AA1BA16"/>
    <w:rsid w:val="7AB64296"/>
    <w:rsid w:val="7CAD2625"/>
    <w:rsid w:val="7D5D769E"/>
    <w:rsid w:val="7DED76EE"/>
    <w:rsid w:val="7E586A43"/>
    <w:rsid w:val="7F3E34B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87FC3"/>
  <w15:chartTrackingRefBased/>
  <w15:docId w15:val="{01C9EA4B-0F1F-4CE2-8F9E-0941F1E89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Pr>
      <w:color w:val="0563C1" w:themeColor="hyperlink"/>
      <w:u w:val="single"/>
    </w:rPr>
  </w:style>
  <w:style w:type="paragraph" w:styleId="Prrafodelista">
    <w:name w:val="List Paragraph"/>
    <w:basedOn w:val="Normal"/>
    <w:uiPriority w:val="34"/>
    <w:qFormat/>
    <w:pPr>
      <w:ind w:left="720"/>
      <w:contextualSpacing/>
    </w:pPr>
  </w:style>
  <w:style w:type="paragraph" w:styleId="Encabezado">
    <w:name w:val="header"/>
    <w:basedOn w:val="Normal"/>
    <w:link w:val="EncabezadoCar"/>
    <w:uiPriority w:val="99"/>
    <w:unhideWhenUsed/>
    <w:rsid w:val="00092DF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92DF3"/>
  </w:style>
  <w:style w:type="paragraph" w:styleId="Piedepgina">
    <w:name w:val="footer"/>
    <w:basedOn w:val="Normal"/>
    <w:link w:val="PiedepginaCar"/>
    <w:uiPriority w:val="99"/>
    <w:unhideWhenUsed/>
    <w:rsid w:val="00092DF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92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271916">
      <w:bodyDiv w:val="1"/>
      <w:marLeft w:val="0"/>
      <w:marRight w:val="0"/>
      <w:marTop w:val="0"/>
      <w:marBottom w:val="0"/>
      <w:divBdr>
        <w:top w:val="none" w:sz="0" w:space="0" w:color="auto"/>
        <w:left w:val="none" w:sz="0" w:space="0" w:color="auto"/>
        <w:bottom w:val="none" w:sz="0" w:space="0" w:color="auto"/>
        <w:right w:val="none" w:sz="0" w:space="0" w:color="auto"/>
      </w:divBdr>
    </w:div>
    <w:div w:id="1566724978">
      <w:bodyDiv w:val="1"/>
      <w:marLeft w:val="0"/>
      <w:marRight w:val="0"/>
      <w:marTop w:val="0"/>
      <w:marBottom w:val="0"/>
      <w:divBdr>
        <w:top w:val="none" w:sz="0" w:space="0" w:color="auto"/>
        <w:left w:val="none" w:sz="0" w:space="0" w:color="auto"/>
        <w:bottom w:val="none" w:sz="0" w:space="0" w:color="auto"/>
        <w:right w:val="none" w:sz="0" w:space="0" w:color="auto"/>
      </w:divBdr>
    </w:div>
    <w:div w:id="167040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FE22464FC7F34EA204C9CCD96CEE18" ma:contentTypeVersion="4" ma:contentTypeDescription="Create a new document." ma:contentTypeScope="" ma:versionID="55949a2a081f2e2e35ec823147743f0c">
  <xsd:schema xmlns:xsd="http://www.w3.org/2001/XMLSchema" xmlns:xs="http://www.w3.org/2001/XMLSchema" xmlns:p="http://schemas.microsoft.com/office/2006/metadata/properties" xmlns:ns2="f0cef383-27ec-447a-9a1a-7135635fecf8" targetNamespace="http://schemas.microsoft.com/office/2006/metadata/properties" ma:root="true" ma:fieldsID="e41a2c731ba453d11374592f843de899" ns2:_="">
    <xsd:import namespace="f0cef383-27ec-447a-9a1a-7135635fec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ef383-27ec-447a-9a1a-7135635f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Ime12</b:Tag>
    <b:SourceType>InternetSite</b:SourceType>
    <b:Guid>{A2E0C8DC-7221-41EE-B4B8-4D14DE9EBB4F}</b:Guid>
    <b:Author>
      <b:Author>
        <b:NameList>
          <b:Person>
            <b:Last>Montiel</b:Last>
            <b:First>Imelda</b:First>
          </b:Person>
        </b:NameList>
      </b:Author>
    </b:Author>
    <b:Title>Blogger.com</b:Title>
    <b:Year>2012</b:Year>
    <b:Month>marzo</b:Month>
    <b:Day>13</b:Day>
    <b:YearAccessed>2021</b:YearAccessed>
    <b:MonthAccessed>Junio</b:MonthAccessed>
    <b:DayAccessed>02</b:DayAccessed>
    <b:URL>http://simulacionitca.blogspot.com/2012/03/metodo-de-la-transformada-inversa.html</b:URL>
    <b:RefOrder>1</b:RefOrder>
  </b:Source>
  <b:Source>
    <b:Tag>Add19</b:Tag>
    <b:SourceType>InternetSite</b:SourceType>
    <b:Guid>{30428186-F0C3-4BC2-B802-D3409BB6A9F1}</b:Guid>
    <b:Author>
      <b:Author>
        <b:Corporate>Addlink</b:Corporate>
      </b:Author>
    </b:Author>
    <b:Title>Addlink software cientifico</b:Title>
    <b:Year>2019</b:Year>
    <b:Month>febrero</b:Month>
    <b:Day>01</b:Day>
    <b:YearAccessed>2021</b:YearAccessed>
    <b:MonthAccessed>junio</b:MonthAccessed>
    <b:DayAccessed>03</b:DayAccessed>
    <b:URL>https://www.addlink.es/noticias/minitab/2852-que-es-una-prueba-de-hipotesis</b:URL>
    <b:RefOrder>2</b:RefOrder>
  </b:Source>
</b:Sources>
</file>

<file path=customXml/itemProps1.xml><?xml version="1.0" encoding="utf-8"?>
<ds:datastoreItem xmlns:ds="http://schemas.openxmlformats.org/officeDocument/2006/customXml" ds:itemID="{924CDBBD-8A46-47BC-B808-C688D5054D00}">
  <ds:schemaRefs>
    <ds:schemaRef ds:uri="http://schemas.microsoft.com/sharepoint/v3/contenttype/forms"/>
  </ds:schemaRefs>
</ds:datastoreItem>
</file>

<file path=customXml/itemProps2.xml><?xml version="1.0" encoding="utf-8"?>
<ds:datastoreItem xmlns:ds="http://schemas.openxmlformats.org/officeDocument/2006/customXml" ds:itemID="{B7689309-29EE-4F47-949C-BE7F5FE6C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ef383-27ec-447a-9a1a-7135635fec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B2A860-8C5B-483E-AF6D-B0CCA87E8F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0C9A6-939D-417C-A295-31BD87FF0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1175</Words>
  <Characters>6467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Jose Franco Escobar</dc:creator>
  <cp:keywords/>
  <dc:description/>
  <cp:lastModifiedBy>Santiago Riascos Pinzn</cp:lastModifiedBy>
  <cp:revision>2</cp:revision>
  <dcterms:created xsi:type="dcterms:W3CDTF">2021-06-05T17:40:00Z</dcterms:created>
  <dcterms:modified xsi:type="dcterms:W3CDTF">2021-06-06T04:44:00Z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0x01010064FE22464FC7F34EA204C9CCD96CEE18</vt:lpwstr>
  </property>
</Properties>
</file>